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72D9D" w:rsidRDefault="0051229D">
      <w:pPr>
        <w:shd w:val="clear" w:color="auto" w:fill="FFFFFF"/>
        <w:divId w:val="1603950659"/>
        <w:rPr>
          <w:rFonts w:eastAsia="Times New Roman"/>
          <w:vanish/>
          <w:color w:val="008000"/>
          <w:sz w:val="28"/>
          <w:szCs w:val="28"/>
        </w:rPr>
      </w:pPr>
      <w:r w:rsidRPr="00972D9D">
        <w:rPr>
          <w:rFonts w:eastAsia="Times New Roman"/>
          <w:vanish/>
          <w:color w:val="008000"/>
          <w:sz w:val="28"/>
          <w:szCs w:val="28"/>
        </w:rPr>
        <w:t>[</w:t>
      </w:r>
      <w:r w:rsidRPr="00972D9D">
        <w:rPr>
          <w:rFonts w:eastAsia="Times New Roman"/>
          <w:b/>
          <w:bCs/>
          <w:vanish/>
          <w:color w:val="008000"/>
          <w:sz w:val="28"/>
          <w:szCs w:val="28"/>
        </w:rPr>
        <w:t>ОКОЗ:</w:t>
      </w:r>
    </w:p>
    <w:p w:rsidR="00000000" w:rsidRPr="00972D9D" w:rsidRDefault="0051229D">
      <w:pPr>
        <w:shd w:val="clear" w:color="auto" w:fill="FFFFFF"/>
        <w:divId w:val="1723290251"/>
        <w:rPr>
          <w:rFonts w:eastAsia="Times New Roman"/>
          <w:vanish/>
          <w:color w:val="008000"/>
          <w:sz w:val="28"/>
          <w:szCs w:val="28"/>
        </w:rPr>
      </w:pPr>
      <w:r w:rsidRPr="00972D9D">
        <w:rPr>
          <w:rStyle w:val="iorrn1"/>
          <w:rFonts w:eastAsia="Times New Roman"/>
          <w:vanish/>
          <w:color w:val="008000"/>
          <w:sz w:val="28"/>
          <w:szCs w:val="28"/>
        </w:rPr>
        <w:t>1.</w:t>
      </w:r>
      <w:r w:rsidRPr="00972D9D">
        <w:rPr>
          <w:rStyle w:val="iorval1"/>
          <w:rFonts w:eastAsia="Times New Roman"/>
          <w:vanish/>
          <w:color w:val="008000"/>
          <w:sz w:val="28"/>
          <w:szCs w:val="28"/>
        </w:rPr>
        <w:t>09.00.00.00 Тадбиркорлик ва хўжалик фаолияти / 09.17.00.00 Савдо / 09.17.11.00 Товарлар сотишда истеъмолчилар ҳуқуқларини ҳимоя қилиш;</w:t>
      </w:r>
    </w:p>
    <w:p w:rsidR="00000000" w:rsidRPr="00972D9D" w:rsidRDefault="0051229D">
      <w:pPr>
        <w:shd w:val="clear" w:color="auto" w:fill="FFFFFF"/>
        <w:divId w:val="992685882"/>
        <w:rPr>
          <w:rFonts w:eastAsia="Times New Roman"/>
          <w:vanish/>
          <w:color w:val="008000"/>
          <w:sz w:val="28"/>
          <w:szCs w:val="28"/>
        </w:rPr>
      </w:pPr>
      <w:r w:rsidRPr="00972D9D">
        <w:rPr>
          <w:rStyle w:val="iorrn1"/>
          <w:rFonts w:eastAsia="Times New Roman"/>
          <w:vanish/>
          <w:color w:val="008000"/>
          <w:sz w:val="28"/>
          <w:szCs w:val="28"/>
        </w:rPr>
        <w:t>2.</w:t>
      </w:r>
      <w:r w:rsidRPr="00972D9D">
        <w:rPr>
          <w:rStyle w:val="iorval1"/>
          <w:rFonts w:eastAsia="Times New Roman"/>
          <w:vanish/>
          <w:color w:val="008000"/>
          <w:sz w:val="28"/>
          <w:szCs w:val="28"/>
        </w:rPr>
        <w:t>09.00.00.00 Тадбиркорлик ва хўжалик фаолияти / 09.18.00.00 Умумий овқатланиш / 09.18.02.00 Умумий овқатланиш соҳасини бошқариш ва назорат қилиш.Истеъмолчи ҳуқуқини ҳимоя қилиш.;</w:t>
      </w:r>
    </w:p>
    <w:p w:rsidR="00000000" w:rsidRPr="00972D9D" w:rsidRDefault="0051229D">
      <w:pPr>
        <w:shd w:val="clear" w:color="auto" w:fill="FFFFFF"/>
        <w:divId w:val="1760100841"/>
        <w:rPr>
          <w:rFonts w:eastAsia="Times New Roman"/>
          <w:vanish/>
          <w:color w:val="008000"/>
          <w:sz w:val="28"/>
          <w:szCs w:val="28"/>
        </w:rPr>
      </w:pPr>
      <w:r w:rsidRPr="00972D9D">
        <w:rPr>
          <w:rStyle w:val="iorrn1"/>
          <w:rFonts w:eastAsia="Times New Roman"/>
          <w:vanish/>
          <w:color w:val="008000"/>
          <w:sz w:val="28"/>
          <w:szCs w:val="28"/>
        </w:rPr>
        <w:t>3.</w:t>
      </w:r>
      <w:r w:rsidRPr="00972D9D">
        <w:rPr>
          <w:rStyle w:val="iorval1"/>
          <w:rFonts w:eastAsia="Times New Roman"/>
          <w:vanish/>
          <w:color w:val="008000"/>
          <w:sz w:val="28"/>
          <w:szCs w:val="28"/>
        </w:rPr>
        <w:t>09.00.00.00 Тадбиркорлик ва хўжалик фаолияти / 09.19.00.00 Аҳолига маиший хи</w:t>
      </w:r>
      <w:r w:rsidRPr="00972D9D">
        <w:rPr>
          <w:rStyle w:val="iorval1"/>
          <w:rFonts w:eastAsia="Times New Roman"/>
          <w:vanish/>
          <w:color w:val="008000"/>
          <w:sz w:val="28"/>
          <w:szCs w:val="28"/>
        </w:rPr>
        <w:t>змат кўрсатиш / 09.19.02.00 Маиший хизмат кўрсатиш соҳасини бошқариш ва назорат. Истеъмолчилар ҳуқуқини ҳимоя қилиш]</w:t>
      </w:r>
    </w:p>
    <w:p w:rsidR="00000000" w:rsidRPr="00972D9D" w:rsidRDefault="0051229D">
      <w:pPr>
        <w:shd w:val="clear" w:color="auto" w:fill="FFFFFF"/>
        <w:divId w:val="178474758"/>
        <w:rPr>
          <w:rFonts w:eastAsia="Times New Roman"/>
          <w:vanish/>
          <w:color w:val="008000"/>
          <w:sz w:val="28"/>
          <w:szCs w:val="28"/>
        </w:rPr>
      </w:pPr>
      <w:r w:rsidRPr="00972D9D">
        <w:rPr>
          <w:rFonts w:eastAsia="Times New Roman"/>
          <w:vanish/>
          <w:color w:val="008000"/>
          <w:sz w:val="28"/>
          <w:szCs w:val="28"/>
        </w:rPr>
        <w:t>[</w:t>
      </w:r>
      <w:r w:rsidRPr="00972D9D">
        <w:rPr>
          <w:rFonts w:eastAsia="Times New Roman"/>
          <w:b/>
          <w:bCs/>
          <w:vanish/>
          <w:color w:val="008000"/>
          <w:sz w:val="28"/>
          <w:szCs w:val="28"/>
        </w:rPr>
        <w:t>ТСЗ:</w:t>
      </w:r>
    </w:p>
    <w:p w:rsidR="00000000" w:rsidRPr="00972D9D" w:rsidRDefault="0051229D">
      <w:pPr>
        <w:shd w:val="clear" w:color="auto" w:fill="FFFFFF"/>
        <w:divId w:val="898174874"/>
        <w:rPr>
          <w:rFonts w:eastAsia="Times New Roman"/>
          <w:vanish/>
          <w:color w:val="008000"/>
          <w:sz w:val="28"/>
          <w:szCs w:val="28"/>
        </w:rPr>
      </w:pPr>
      <w:r w:rsidRPr="00972D9D">
        <w:rPr>
          <w:rStyle w:val="iorrn1"/>
          <w:rFonts w:eastAsia="Times New Roman"/>
          <w:vanish/>
          <w:color w:val="008000"/>
          <w:sz w:val="28"/>
          <w:szCs w:val="28"/>
        </w:rPr>
        <w:t>1.</w:t>
      </w:r>
      <w:r w:rsidRPr="00972D9D">
        <w:rPr>
          <w:rStyle w:val="iorval1"/>
          <w:rFonts w:eastAsia="Times New Roman"/>
          <w:vanish/>
          <w:color w:val="008000"/>
          <w:sz w:val="28"/>
          <w:szCs w:val="28"/>
        </w:rPr>
        <w:t>Иқтисодиёт / Истеъмолчилар ҳуқуқларини ҳимоя қилиш. Реклама]</w:t>
      </w:r>
    </w:p>
    <w:p w:rsidR="00000000" w:rsidRPr="00972D9D" w:rsidRDefault="0051229D">
      <w:pPr>
        <w:shd w:val="clear" w:color="auto" w:fill="FFFFFF"/>
        <w:jc w:val="center"/>
        <w:divId w:val="368919873"/>
        <w:rPr>
          <w:rFonts w:eastAsia="Times New Roman"/>
          <w:caps/>
          <w:color w:val="000080"/>
          <w:sz w:val="28"/>
          <w:szCs w:val="28"/>
        </w:rPr>
      </w:pPr>
      <w:r w:rsidRPr="00972D9D">
        <w:rPr>
          <w:rFonts w:eastAsia="Times New Roman"/>
          <w:caps/>
          <w:color w:val="000080"/>
          <w:sz w:val="28"/>
          <w:szCs w:val="28"/>
        </w:rPr>
        <w:t>Ўз</w:t>
      </w:r>
      <w:bookmarkStart w:id="0" w:name="_GoBack"/>
      <w:bookmarkEnd w:id="0"/>
      <w:r w:rsidRPr="00972D9D">
        <w:rPr>
          <w:rFonts w:eastAsia="Times New Roman"/>
          <w:caps/>
          <w:color w:val="000080"/>
          <w:sz w:val="28"/>
          <w:szCs w:val="28"/>
        </w:rPr>
        <w:t>бекистон Республикасининг қонуни</w:t>
      </w:r>
    </w:p>
    <w:p w:rsidR="00000000" w:rsidRPr="00972D9D" w:rsidRDefault="0051229D">
      <w:pPr>
        <w:shd w:val="clear" w:color="auto" w:fill="FFFFFF"/>
        <w:jc w:val="center"/>
        <w:divId w:val="1060396095"/>
        <w:rPr>
          <w:rFonts w:eastAsia="Times New Roman"/>
          <w:b/>
          <w:bCs/>
          <w:caps/>
          <w:color w:val="000080"/>
          <w:sz w:val="28"/>
          <w:szCs w:val="28"/>
        </w:rPr>
      </w:pPr>
      <w:r w:rsidRPr="00972D9D">
        <w:rPr>
          <w:rFonts w:eastAsia="Times New Roman"/>
          <w:b/>
          <w:bCs/>
          <w:caps/>
          <w:color w:val="000080"/>
          <w:sz w:val="28"/>
          <w:szCs w:val="28"/>
        </w:rPr>
        <w:t>Истеъмолчиларнинг ҳуқ</w:t>
      </w:r>
      <w:proofErr w:type="gramStart"/>
      <w:r w:rsidRPr="00972D9D">
        <w:rPr>
          <w:rFonts w:eastAsia="Times New Roman"/>
          <w:b/>
          <w:bCs/>
          <w:caps/>
          <w:color w:val="000080"/>
          <w:sz w:val="28"/>
          <w:szCs w:val="28"/>
        </w:rPr>
        <w:t>у</w:t>
      </w:r>
      <w:proofErr w:type="gramEnd"/>
      <w:r w:rsidRPr="00972D9D">
        <w:rPr>
          <w:rFonts w:eastAsia="Times New Roman"/>
          <w:b/>
          <w:bCs/>
          <w:caps/>
          <w:color w:val="000080"/>
          <w:sz w:val="28"/>
          <w:szCs w:val="28"/>
        </w:rPr>
        <w:t>қларини ҳимоя</w:t>
      </w:r>
      <w:r w:rsidRPr="00972D9D">
        <w:rPr>
          <w:rFonts w:eastAsia="Times New Roman"/>
          <w:b/>
          <w:bCs/>
          <w:caps/>
          <w:color w:val="000080"/>
          <w:sz w:val="28"/>
          <w:szCs w:val="28"/>
        </w:rPr>
        <w:t xml:space="preserve"> қилиш тўғрисида</w:t>
      </w:r>
    </w:p>
    <w:p w:rsidR="00000000" w:rsidRPr="00972D9D" w:rsidRDefault="0051229D">
      <w:pPr>
        <w:shd w:val="clear" w:color="auto" w:fill="FFFFFF"/>
        <w:ind w:firstLine="851"/>
        <w:jc w:val="both"/>
        <w:divId w:val="2043359719"/>
        <w:rPr>
          <w:rFonts w:eastAsia="Times New Roman"/>
          <w:b/>
          <w:bCs/>
          <w:color w:val="000080"/>
          <w:sz w:val="28"/>
          <w:szCs w:val="28"/>
        </w:rPr>
      </w:pPr>
      <w:r w:rsidRPr="00972D9D">
        <w:rPr>
          <w:rStyle w:val="clauseprfx1"/>
          <w:rFonts w:eastAsia="Times New Roman"/>
          <w:b/>
          <w:bCs/>
          <w:color w:val="000080"/>
          <w:sz w:val="28"/>
          <w:szCs w:val="28"/>
        </w:rPr>
        <w:t xml:space="preserve">1-модда. </w:t>
      </w:r>
      <w:r w:rsidRPr="00972D9D">
        <w:rPr>
          <w:rStyle w:val="clausesuff1"/>
          <w:rFonts w:eastAsia="Times New Roman"/>
          <w:b/>
          <w:bCs/>
          <w:color w:val="000080"/>
          <w:sz w:val="28"/>
          <w:szCs w:val="28"/>
        </w:rPr>
        <w:t>Ушбу Қонунда қўлланиладиган асосий тушунчалар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Ушбу Қонунда қуйидаги тушунчалар қўлланилади:</w:t>
      </w:r>
    </w:p>
    <w:p w:rsidR="00000000" w:rsidRPr="00972D9D" w:rsidRDefault="00972D9D">
      <w:pPr>
        <w:shd w:val="clear" w:color="auto" w:fill="FFFFFF"/>
        <w:divId w:val="675305635"/>
        <w:rPr>
          <w:rFonts w:eastAsia="Times New Roman"/>
          <w:vanish/>
          <w:color w:val="008000"/>
          <w:sz w:val="28"/>
          <w:szCs w:val="28"/>
        </w:rPr>
      </w:pPr>
      <w:r w:rsidRPr="00972D9D">
        <w:rPr>
          <w:rFonts w:eastAsia="Times New Roman"/>
          <w:vanish/>
          <w:color w:val="008000"/>
          <w:sz w:val="28"/>
          <w:szCs w:val="28"/>
        </w:rPr>
        <w:t xml:space="preserve"> </w:t>
      </w:r>
      <w:r w:rsidR="0051229D" w:rsidRPr="00972D9D">
        <w:rPr>
          <w:rFonts w:eastAsia="Times New Roman"/>
          <w:vanish/>
          <w:color w:val="008000"/>
          <w:sz w:val="28"/>
          <w:szCs w:val="28"/>
        </w:rPr>
        <w:t>[</w:t>
      </w:r>
      <w:r w:rsidR="0051229D" w:rsidRPr="00972D9D">
        <w:rPr>
          <w:rFonts w:eastAsia="Times New Roman"/>
          <w:b/>
          <w:bCs/>
          <w:vanish/>
          <w:color w:val="008000"/>
          <w:sz w:val="28"/>
          <w:szCs w:val="28"/>
        </w:rPr>
        <w:t>СПиТ:</w:t>
      </w:r>
    </w:p>
    <w:p w:rsidR="00000000" w:rsidRPr="00972D9D" w:rsidRDefault="0051229D">
      <w:pPr>
        <w:shd w:val="clear" w:color="auto" w:fill="FFFFFF"/>
        <w:divId w:val="240140343"/>
        <w:rPr>
          <w:rFonts w:eastAsia="Times New Roman"/>
          <w:vanish/>
          <w:color w:val="008000"/>
          <w:sz w:val="28"/>
          <w:szCs w:val="28"/>
        </w:rPr>
      </w:pPr>
      <w:r w:rsidRPr="00972D9D">
        <w:rPr>
          <w:rStyle w:val="iorrn1"/>
          <w:rFonts w:eastAsia="Times New Roman"/>
          <w:vanish/>
          <w:color w:val="008000"/>
          <w:sz w:val="28"/>
          <w:szCs w:val="28"/>
        </w:rPr>
        <w:t>1.</w:t>
      </w:r>
      <w:r w:rsidRPr="00972D9D">
        <w:rPr>
          <w:rStyle w:val="iorval1"/>
          <w:rFonts w:eastAsia="Times New Roman"/>
          <w:vanish/>
          <w:color w:val="008000"/>
          <w:sz w:val="28"/>
          <w:szCs w:val="28"/>
        </w:rPr>
        <w:t>Истеъмолчи]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истеъмолчи — фойда чиқариб олиш билан </w:t>
      </w:r>
      <w:proofErr w:type="gramStart"/>
      <w:r w:rsidRPr="00972D9D">
        <w:rPr>
          <w:rFonts w:eastAsia="Times New Roman"/>
          <w:color w:val="000000"/>
          <w:sz w:val="28"/>
          <w:szCs w:val="28"/>
        </w:rPr>
        <w:t>боғли</w:t>
      </w:r>
      <w:proofErr w:type="gramEnd"/>
      <w:r w:rsidRPr="00972D9D">
        <w:rPr>
          <w:rFonts w:eastAsia="Times New Roman"/>
          <w:color w:val="000000"/>
          <w:sz w:val="28"/>
          <w:szCs w:val="28"/>
        </w:rPr>
        <w:t>қ бўлмаган ҳолда шахсий истеъмол ёки бошқа мақсадларда товар сотиб олувчи, иш, хизматга буюртма берувчи ёхуд шу ниятда бўлган фуқаро (жисмоний шахс);</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ишлаб чиқарувчи — истеъмолчига реализация қилиш учун товар ишла</w:t>
      </w:r>
      <w:r w:rsidRPr="00972D9D">
        <w:rPr>
          <w:rFonts w:eastAsia="Times New Roman"/>
          <w:color w:val="000000"/>
          <w:sz w:val="28"/>
          <w:szCs w:val="28"/>
        </w:rPr>
        <w:t>б чиқарадиган корхона, ташкилот, муассаса ёки якка тартибда фаолият кўрсатувчи тадбиркор;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ижрочи — маиший хизмат, уй-жой-коммунал, таъмирла</w:t>
      </w:r>
      <w:proofErr w:type="gramStart"/>
      <w:r w:rsidRPr="00972D9D">
        <w:rPr>
          <w:rFonts w:eastAsia="Times New Roman"/>
          <w:color w:val="000000"/>
          <w:sz w:val="28"/>
          <w:szCs w:val="28"/>
        </w:rPr>
        <w:t>ш-</w:t>
      </w:r>
      <w:proofErr w:type="gramEnd"/>
      <w:r w:rsidRPr="00972D9D">
        <w:rPr>
          <w:rFonts w:eastAsia="Times New Roman"/>
          <w:color w:val="000000"/>
          <w:sz w:val="28"/>
          <w:szCs w:val="28"/>
        </w:rPr>
        <w:t>қурилиш, транспорт хизмати ва хизмат кўрсатишнинг бошқа соҳаларида шартнома бўйича истеъмолчи учун ишлар бажарадига</w:t>
      </w:r>
      <w:r w:rsidRPr="00972D9D">
        <w:rPr>
          <w:rFonts w:eastAsia="Times New Roman"/>
          <w:color w:val="000000"/>
          <w:sz w:val="28"/>
          <w:szCs w:val="28"/>
        </w:rPr>
        <w:t>н ёки хизматлар кўрсатадиган корхона, ташкилот, муассаса ёки якка тартибда фаолият кўрсатувчи тадбиркор;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сотувчи — олди-сотди шартномаси бўйича истеъмолчига товар реализация қиладиган корхона, ташкилот, муассаса ёки якка тартибда фаолият кўрсатувчи тадбирк</w:t>
      </w:r>
      <w:r w:rsidRPr="00972D9D">
        <w:rPr>
          <w:rFonts w:eastAsia="Times New Roman"/>
          <w:color w:val="000000"/>
          <w:sz w:val="28"/>
          <w:szCs w:val="28"/>
        </w:rPr>
        <w:t xml:space="preserve">ор;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шартнома — товарни олиш-сотишни амалга оширишда, ишлар бажариш ва хизматлар кўрсатишда сифат, миқдор, муддат, нарх ва </w:t>
      </w:r>
      <w:proofErr w:type="gramStart"/>
      <w:r w:rsidRPr="00972D9D">
        <w:rPr>
          <w:rFonts w:eastAsia="Times New Roman"/>
          <w:color w:val="000000"/>
          <w:sz w:val="28"/>
          <w:szCs w:val="28"/>
        </w:rPr>
        <w:t>бош</w:t>
      </w:r>
      <w:proofErr w:type="gramEnd"/>
      <w:r w:rsidRPr="00972D9D">
        <w:rPr>
          <w:rFonts w:eastAsia="Times New Roman"/>
          <w:color w:val="000000"/>
          <w:sz w:val="28"/>
          <w:szCs w:val="28"/>
        </w:rPr>
        <w:t>қа шартлар тўғрисида истеъмолчи билан сотувчи (ишлаб чиқарувчи, ижрочи) ўртасидаги оғзаки ёки ёзма келишув;</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товар — </w:t>
      </w:r>
      <w:r w:rsidRPr="00972D9D">
        <w:rPr>
          <w:rFonts w:eastAsia="Times New Roman"/>
          <w:color w:val="000000"/>
          <w:sz w:val="28"/>
          <w:szCs w:val="28"/>
        </w:rPr>
        <w:t>ишлаб чиқарувчи фаолиятининг истеъмолчига шартнома бўйича сотиш учун мўлжаллаган маҳсули, шу жумладан, импорт маҳсулоти;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норматив ҳужжатлар — стандартлар, улар</w:t>
      </w:r>
      <w:r w:rsidRPr="00972D9D">
        <w:rPr>
          <w:rFonts w:eastAsia="Times New Roman"/>
          <w:color w:val="000000"/>
          <w:sz w:val="28"/>
          <w:szCs w:val="28"/>
        </w:rPr>
        <w:t xml:space="preserve">га тенглаштирилган </w:t>
      </w:r>
      <w:proofErr w:type="gramStart"/>
      <w:r w:rsidRPr="00972D9D">
        <w:rPr>
          <w:rFonts w:eastAsia="Times New Roman"/>
          <w:color w:val="000000"/>
          <w:sz w:val="28"/>
          <w:szCs w:val="28"/>
        </w:rPr>
        <w:t>бош</w:t>
      </w:r>
      <w:proofErr w:type="gramEnd"/>
      <w:r w:rsidRPr="00972D9D">
        <w:rPr>
          <w:rFonts w:eastAsia="Times New Roman"/>
          <w:color w:val="000000"/>
          <w:sz w:val="28"/>
          <w:szCs w:val="28"/>
        </w:rPr>
        <w:t>қа ҳужжатлар (шаҳарсозлик нормалари ва қоидалари, давлат фармакопеяси ҳамда фармакопея мақолалари ва бошқалар), техник шартлар, техник тавсифлар, рецептура ва товар (иш, хизмат) сифатига ва хавфсизлигига нисбатан белгиланган талабларн</w:t>
      </w:r>
      <w:r w:rsidRPr="00972D9D">
        <w:rPr>
          <w:rFonts w:eastAsia="Times New Roman"/>
          <w:color w:val="000000"/>
          <w:sz w:val="28"/>
          <w:szCs w:val="28"/>
        </w:rPr>
        <w:t>и ўз ичига олувчи бошқа ҳужжатлар;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(иш,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хавфсизлиги — товарни истеъмол қилиш, ундан фойдаланиш, уни сақлаш, ташиш ёки утилизация қилишнинг, шунингдек, иш ёки хизмат натижаларидан фойдаланишнинг одатдаги шароитларида истеъмолчининг ҳаёти, соғлиғи ёки мол-мулкига ва атр</w:t>
      </w:r>
      <w:r w:rsidRPr="00972D9D">
        <w:rPr>
          <w:rFonts w:eastAsia="Times New Roman"/>
          <w:color w:val="000000"/>
          <w:sz w:val="28"/>
          <w:szCs w:val="28"/>
        </w:rPr>
        <w:t>оф-муҳитга зарар етказилиши эҳтимоли билан боғлиқ хавф хатарнинг йўқлиги;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мувофиқлик сертификати — сертификатланган маҳсулотнинг белгиланган талабларга мувофиқлигини тасдиқловчи ҳужжат;</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(иш,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нуқсони — товар (иш, хизмат)нинг норматив ҳужжатларнинг мажбурий талабларига, шартнома шартларига ёхуд товар (иш, хизмат)нинг сифатига одатда қўйиладиган талабларга номувофиқлиги;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(иш,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жиддий нуқсони — товар (иш, хи</w:t>
      </w:r>
      <w:r w:rsidRPr="00972D9D">
        <w:rPr>
          <w:rFonts w:eastAsia="Times New Roman"/>
          <w:color w:val="000000"/>
          <w:sz w:val="28"/>
          <w:szCs w:val="28"/>
        </w:rPr>
        <w:t>змат)дан белгиланган мақсадда фойдаланиб бўлмайдиган қилиб қўядиган ёхуд бартараф этиш учун кўп меҳнат ва вақт сарфлаш талаб қиладиган камчилик;</w:t>
      </w:r>
    </w:p>
    <w:p w:rsidR="00000000" w:rsidRPr="00972D9D" w:rsidRDefault="0051229D">
      <w:pPr>
        <w:shd w:val="clear" w:color="auto" w:fill="FFFFFF"/>
        <w:divId w:val="195897475"/>
        <w:rPr>
          <w:rFonts w:eastAsia="Times New Roman"/>
          <w:vanish/>
          <w:color w:val="008000"/>
          <w:sz w:val="28"/>
          <w:szCs w:val="28"/>
        </w:rPr>
      </w:pPr>
      <w:r w:rsidRPr="00972D9D">
        <w:rPr>
          <w:rFonts w:eastAsia="Times New Roman"/>
          <w:vanish/>
          <w:color w:val="008000"/>
          <w:sz w:val="28"/>
          <w:szCs w:val="28"/>
        </w:rPr>
        <w:lastRenderedPageBreak/>
        <w:t>[</w:t>
      </w:r>
      <w:r w:rsidRPr="00972D9D">
        <w:rPr>
          <w:rFonts w:eastAsia="Times New Roman"/>
          <w:b/>
          <w:bCs/>
          <w:vanish/>
          <w:color w:val="008000"/>
          <w:sz w:val="28"/>
          <w:szCs w:val="28"/>
        </w:rPr>
        <w:t>СПиТ:</w:t>
      </w:r>
    </w:p>
    <w:p w:rsidR="00000000" w:rsidRPr="00972D9D" w:rsidRDefault="0051229D">
      <w:pPr>
        <w:shd w:val="clear" w:color="auto" w:fill="FFFFFF"/>
        <w:divId w:val="433671237"/>
        <w:rPr>
          <w:rFonts w:eastAsia="Times New Roman"/>
          <w:vanish/>
          <w:color w:val="008000"/>
          <w:sz w:val="28"/>
          <w:szCs w:val="28"/>
        </w:rPr>
      </w:pPr>
      <w:r w:rsidRPr="00972D9D">
        <w:rPr>
          <w:rStyle w:val="iorrn1"/>
          <w:rFonts w:eastAsia="Times New Roman"/>
          <w:vanish/>
          <w:color w:val="008000"/>
          <w:sz w:val="28"/>
          <w:szCs w:val="28"/>
        </w:rPr>
        <w:t>1.</w:t>
      </w:r>
      <w:r w:rsidRPr="00972D9D">
        <w:rPr>
          <w:rStyle w:val="iorval1"/>
          <w:rFonts w:eastAsia="Times New Roman"/>
          <w:vanish/>
          <w:color w:val="008000"/>
          <w:sz w:val="28"/>
          <w:szCs w:val="28"/>
        </w:rPr>
        <w:t>(Кафолат, хизмат, яроқлилик) муддати / Кафолат муддати]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кафолат муддати — товардан (хизматдан) фойдала</w:t>
      </w:r>
      <w:r w:rsidRPr="00972D9D">
        <w:rPr>
          <w:rFonts w:eastAsia="Times New Roman"/>
          <w:color w:val="000000"/>
          <w:sz w:val="28"/>
          <w:szCs w:val="28"/>
        </w:rPr>
        <w:t>нишнинг (онлар ҳисобидаги) норматив муддати ёки товар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муайян вазифани (неча соатда, нечта иш жараёнида, қанча километр масофани босиб ўтиб ва ҳ.к.) бажариш вақти тарзида белгиланган муддати бўлиб, бу муддат ичида ишлаб чиқарувчи (ижрочи), баша</w:t>
      </w:r>
      <w:r w:rsidRPr="00972D9D">
        <w:rPr>
          <w:rFonts w:eastAsia="Times New Roman"/>
          <w:color w:val="000000"/>
          <w:sz w:val="28"/>
          <w:szCs w:val="28"/>
        </w:rPr>
        <w:t>рти товарни ишлатиш (хизматдан фойдаланиш) қоидаларига риоя этилган бўлса, товарнинг (хизматнинг) сифатига нисбатан норматив ҳужжатларда назарда тутилган талаблар бажарилишини кафолатлайди ва таъминлайди;</w:t>
      </w:r>
    </w:p>
    <w:p w:rsidR="00000000" w:rsidRPr="00972D9D" w:rsidRDefault="0051229D">
      <w:pPr>
        <w:shd w:val="clear" w:color="auto" w:fill="FFFFFF"/>
        <w:divId w:val="1411733252"/>
        <w:rPr>
          <w:rFonts w:eastAsia="Times New Roman"/>
          <w:vanish/>
          <w:color w:val="008000"/>
          <w:sz w:val="28"/>
          <w:szCs w:val="28"/>
        </w:rPr>
      </w:pPr>
      <w:r w:rsidRPr="00972D9D">
        <w:rPr>
          <w:rFonts w:eastAsia="Times New Roman"/>
          <w:vanish/>
          <w:color w:val="008000"/>
          <w:sz w:val="28"/>
          <w:szCs w:val="28"/>
        </w:rPr>
        <w:t>[</w:t>
      </w:r>
      <w:r w:rsidRPr="00972D9D">
        <w:rPr>
          <w:rFonts w:eastAsia="Times New Roman"/>
          <w:b/>
          <w:bCs/>
          <w:vanish/>
          <w:color w:val="008000"/>
          <w:sz w:val="28"/>
          <w:szCs w:val="28"/>
        </w:rPr>
        <w:t>СПиТ:</w:t>
      </w:r>
    </w:p>
    <w:p w:rsidR="00000000" w:rsidRPr="00972D9D" w:rsidRDefault="0051229D">
      <w:pPr>
        <w:shd w:val="clear" w:color="auto" w:fill="FFFFFF"/>
        <w:divId w:val="772091946"/>
        <w:rPr>
          <w:rFonts w:eastAsia="Times New Roman"/>
          <w:vanish/>
          <w:color w:val="008000"/>
          <w:sz w:val="28"/>
          <w:szCs w:val="28"/>
        </w:rPr>
      </w:pPr>
      <w:r w:rsidRPr="00972D9D">
        <w:rPr>
          <w:rStyle w:val="iorrn1"/>
          <w:rFonts w:eastAsia="Times New Roman"/>
          <w:vanish/>
          <w:color w:val="008000"/>
          <w:sz w:val="28"/>
          <w:szCs w:val="28"/>
        </w:rPr>
        <w:t>1.</w:t>
      </w:r>
      <w:r w:rsidRPr="00972D9D">
        <w:rPr>
          <w:rStyle w:val="iorval1"/>
          <w:rFonts w:eastAsia="Times New Roman"/>
          <w:vanish/>
          <w:color w:val="008000"/>
          <w:sz w:val="28"/>
          <w:szCs w:val="28"/>
        </w:rPr>
        <w:t>(Кафолат, хизмат, яроқлилик) муддати / Хиз</w:t>
      </w:r>
      <w:r w:rsidRPr="00972D9D">
        <w:rPr>
          <w:rStyle w:val="iorval1"/>
          <w:rFonts w:eastAsia="Times New Roman"/>
          <w:vanish/>
          <w:color w:val="008000"/>
          <w:sz w:val="28"/>
          <w:szCs w:val="28"/>
        </w:rPr>
        <w:t>мат муддати]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хизмат муддати — товардан фойдаланишнинг белгиланган муддати бўлиб, у тамом бўлгач, товарнинг техник ҳолатидан қатьи назар, ундан фойдаланиш тўхтатилиши лозим;</w:t>
      </w:r>
    </w:p>
    <w:p w:rsidR="00000000" w:rsidRPr="00972D9D" w:rsidRDefault="0051229D">
      <w:pPr>
        <w:shd w:val="clear" w:color="auto" w:fill="FFFFFF"/>
        <w:divId w:val="737165660"/>
        <w:rPr>
          <w:rFonts w:eastAsia="Times New Roman"/>
          <w:vanish/>
          <w:color w:val="008000"/>
          <w:sz w:val="28"/>
          <w:szCs w:val="28"/>
        </w:rPr>
      </w:pPr>
      <w:r w:rsidRPr="00972D9D">
        <w:rPr>
          <w:rFonts w:eastAsia="Times New Roman"/>
          <w:vanish/>
          <w:color w:val="008000"/>
          <w:sz w:val="28"/>
          <w:szCs w:val="28"/>
        </w:rPr>
        <w:t>[</w:t>
      </w:r>
      <w:r w:rsidRPr="00972D9D">
        <w:rPr>
          <w:rFonts w:eastAsia="Times New Roman"/>
          <w:b/>
          <w:bCs/>
          <w:vanish/>
          <w:color w:val="008000"/>
          <w:sz w:val="28"/>
          <w:szCs w:val="28"/>
        </w:rPr>
        <w:t>СПиТ:</w:t>
      </w:r>
    </w:p>
    <w:p w:rsidR="00000000" w:rsidRPr="00972D9D" w:rsidRDefault="0051229D">
      <w:pPr>
        <w:shd w:val="clear" w:color="auto" w:fill="FFFFFF"/>
        <w:divId w:val="1373118360"/>
        <w:rPr>
          <w:rFonts w:eastAsia="Times New Roman"/>
          <w:vanish/>
          <w:color w:val="008000"/>
          <w:sz w:val="28"/>
          <w:szCs w:val="28"/>
        </w:rPr>
      </w:pPr>
      <w:r w:rsidRPr="00972D9D">
        <w:rPr>
          <w:rStyle w:val="iorrn1"/>
          <w:rFonts w:eastAsia="Times New Roman"/>
          <w:vanish/>
          <w:color w:val="008000"/>
          <w:sz w:val="28"/>
          <w:szCs w:val="28"/>
        </w:rPr>
        <w:t>1.</w:t>
      </w:r>
      <w:r w:rsidRPr="00972D9D">
        <w:rPr>
          <w:rStyle w:val="iorval1"/>
          <w:rFonts w:eastAsia="Times New Roman"/>
          <w:vanish/>
          <w:color w:val="008000"/>
          <w:sz w:val="28"/>
          <w:szCs w:val="28"/>
        </w:rPr>
        <w:t>(Кафолат, хизмат, яроқлилик) муддати / Яроқлилик (сақлаш) муддати]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яроқлилик (сақлаш) муддати — муайян давр бўлиб, бу даврда товар фойдаланишга яроқли бўлади ва у тамом бўлгач, товар одамлар ҳаёти ҳамда </w:t>
      </w:r>
      <w:proofErr w:type="gramStart"/>
      <w:r w:rsidRPr="00972D9D">
        <w:rPr>
          <w:rFonts w:eastAsia="Times New Roman"/>
          <w:color w:val="000000"/>
          <w:sz w:val="28"/>
          <w:szCs w:val="28"/>
        </w:rPr>
        <w:t>соғли</w:t>
      </w:r>
      <w:proofErr w:type="gramEnd"/>
      <w:r w:rsidRPr="00972D9D">
        <w:rPr>
          <w:rFonts w:eastAsia="Times New Roman"/>
          <w:color w:val="000000"/>
          <w:sz w:val="28"/>
          <w:szCs w:val="28"/>
        </w:rPr>
        <w:t>ғи учун хавф туғдириши мумкин;</w:t>
      </w:r>
    </w:p>
    <w:p w:rsidR="00000000" w:rsidRPr="00972D9D" w:rsidRDefault="0051229D">
      <w:pPr>
        <w:shd w:val="clear" w:color="auto" w:fill="FFFFFF"/>
        <w:divId w:val="489492054"/>
        <w:rPr>
          <w:rFonts w:eastAsia="Times New Roman"/>
          <w:vanish/>
          <w:color w:val="008000"/>
          <w:sz w:val="28"/>
          <w:szCs w:val="28"/>
        </w:rPr>
      </w:pPr>
      <w:r w:rsidRPr="00972D9D">
        <w:rPr>
          <w:rFonts w:eastAsia="Times New Roman"/>
          <w:vanish/>
          <w:color w:val="008000"/>
          <w:sz w:val="28"/>
          <w:szCs w:val="28"/>
        </w:rPr>
        <w:t>[</w:t>
      </w:r>
      <w:r w:rsidRPr="00972D9D">
        <w:rPr>
          <w:rFonts w:eastAsia="Times New Roman"/>
          <w:b/>
          <w:bCs/>
          <w:vanish/>
          <w:color w:val="008000"/>
          <w:sz w:val="28"/>
          <w:szCs w:val="28"/>
        </w:rPr>
        <w:t>СПиТ:</w:t>
      </w:r>
    </w:p>
    <w:p w:rsidR="00000000" w:rsidRPr="00972D9D" w:rsidRDefault="0051229D">
      <w:pPr>
        <w:shd w:val="clear" w:color="auto" w:fill="FFFFFF"/>
        <w:divId w:val="258678206"/>
        <w:rPr>
          <w:rFonts w:eastAsia="Times New Roman"/>
          <w:vanish/>
          <w:color w:val="008000"/>
          <w:sz w:val="28"/>
          <w:szCs w:val="28"/>
        </w:rPr>
      </w:pPr>
      <w:r w:rsidRPr="00972D9D">
        <w:rPr>
          <w:rStyle w:val="iorrn1"/>
          <w:rFonts w:eastAsia="Times New Roman"/>
          <w:vanish/>
          <w:color w:val="008000"/>
          <w:sz w:val="28"/>
          <w:szCs w:val="28"/>
        </w:rPr>
        <w:t>1.</w:t>
      </w:r>
      <w:r w:rsidRPr="00972D9D">
        <w:rPr>
          <w:rStyle w:val="iorval1"/>
          <w:rFonts w:eastAsia="Times New Roman"/>
          <w:vanish/>
          <w:color w:val="008000"/>
          <w:sz w:val="28"/>
          <w:szCs w:val="28"/>
        </w:rPr>
        <w:t>(Касса, товар) чеки / Касса чеки]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касса чеки — товарнинг сотиб олинганлигин</w:t>
      </w:r>
      <w:r w:rsidRPr="00972D9D">
        <w:rPr>
          <w:rFonts w:eastAsia="Times New Roman"/>
          <w:color w:val="000000"/>
          <w:sz w:val="28"/>
          <w:szCs w:val="28"/>
        </w:rPr>
        <w:t>и ёки иш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ҳақи тўланганлигини тасдиқлайдиган, товар (иш, хизмат)нинг баҳоси, ҳақ тўланган сана ва касса аппаратининг номери кўрсатилган ҳужжат;</w:t>
      </w:r>
    </w:p>
    <w:p w:rsidR="00000000" w:rsidRPr="00972D9D" w:rsidRDefault="0051229D">
      <w:pPr>
        <w:shd w:val="clear" w:color="auto" w:fill="FFFFFF"/>
        <w:divId w:val="1123187203"/>
        <w:rPr>
          <w:rFonts w:eastAsia="Times New Roman"/>
          <w:vanish/>
          <w:color w:val="008000"/>
          <w:sz w:val="28"/>
          <w:szCs w:val="28"/>
        </w:rPr>
      </w:pPr>
      <w:r w:rsidRPr="00972D9D">
        <w:rPr>
          <w:rFonts w:eastAsia="Times New Roman"/>
          <w:vanish/>
          <w:color w:val="008000"/>
          <w:sz w:val="28"/>
          <w:szCs w:val="28"/>
        </w:rPr>
        <w:t>[</w:t>
      </w:r>
      <w:r w:rsidRPr="00972D9D">
        <w:rPr>
          <w:rFonts w:eastAsia="Times New Roman"/>
          <w:b/>
          <w:bCs/>
          <w:vanish/>
          <w:color w:val="008000"/>
          <w:sz w:val="28"/>
          <w:szCs w:val="28"/>
        </w:rPr>
        <w:t>СПиТ:</w:t>
      </w:r>
    </w:p>
    <w:p w:rsidR="00000000" w:rsidRPr="00972D9D" w:rsidRDefault="0051229D">
      <w:pPr>
        <w:shd w:val="clear" w:color="auto" w:fill="FFFFFF"/>
        <w:divId w:val="347024088"/>
        <w:rPr>
          <w:rFonts w:eastAsia="Times New Roman"/>
          <w:vanish/>
          <w:color w:val="008000"/>
          <w:sz w:val="28"/>
          <w:szCs w:val="28"/>
        </w:rPr>
      </w:pPr>
      <w:r w:rsidRPr="00972D9D">
        <w:rPr>
          <w:rStyle w:val="iorrn1"/>
          <w:rFonts w:eastAsia="Times New Roman"/>
          <w:vanish/>
          <w:color w:val="008000"/>
          <w:sz w:val="28"/>
          <w:szCs w:val="28"/>
        </w:rPr>
        <w:t>1.</w:t>
      </w:r>
      <w:r w:rsidRPr="00972D9D">
        <w:rPr>
          <w:rStyle w:val="iorval1"/>
          <w:rFonts w:eastAsia="Times New Roman"/>
          <w:vanish/>
          <w:color w:val="008000"/>
          <w:sz w:val="28"/>
          <w:szCs w:val="28"/>
        </w:rPr>
        <w:t>(Касса, товар) чеки / Товар чеки]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чеки — товарнинг сотиб олинганлигини ёки иш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ҳақи тўланганлигини тасдиқловчи, товар (иш, хизмат)нинг баҳоси, ҳақ тўланган сана ҳамда сотувчининг номи ва жойлашган манзили ҳақидаги маълумот кўрсатилган ҳужжат.</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товарни (ишни, хизматни) истеъмолчидан қайтариб олиш — агар товар (иш, хизмат) истеъмолчи мулкига айланган ёки унга таклиф этилган бўлса, ишлаб чиқарувчи (ижрочи, сотувчи) томонидан амалга ошириладиган, товарнинг (ишнинг, хизматнинг) хавфсизли</w:t>
      </w:r>
      <w:r w:rsidRPr="00972D9D">
        <w:rPr>
          <w:rFonts w:eastAsia="Times New Roman"/>
          <w:color w:val="000000"/>
          <w:sz w:val="28"/>
          <w:szCs w:val="28"/>
        </w:rPr>
        <w:t xml:space="preserve">ги талабларига мос бўлмаган товарни (ишни, хизматни) қайтариб олишга қаратилган ҳар қандай чора;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товарни (ишни, хизматни) муомаладан чиқариш — ишлаб чиқарувчи (ижрочи, сотувчи) томонидан амалга ошириладиган, товарнинг (ишнинг, хизматнинг) хавфсизлиги тала</w:t>
      </w:r>
      <w:r w:rsidRPr="00972D9D">
        <w:rPr>
          <w:rFonts w:eastAsia="Times New Roman"/>
          <w:color w:val="000000"/>
          <w:sz w:val="28"/>
          <w:szCs w:val="28"/>
        </w:rPr>
        <w:t xml:space="preserve">бларига мос бўлмаган товарга (ишга, хизматга) офертани тугатиш ва бунга йўл қўймасликка қаратилган ҳар қандай чора; </w:t>
      </w:r>
    </w:p>
    <w:p w:rsidR="00000000" w:rsidRPr="00972D9D" w:rsidRDefault="0051229D">
      <w:pPr>
        <w:shd w:val="clear" w:color="auto" w:fill="FFFFFF"/>
        <w:ind w:firstLine="851"/>
        <w:jc w:val="both"/>
        <w:divId w:val="597324103"/>
        <w:rPr>
          <w:rFonts w:eastAsia="Times New Roman"/>
          <w:b/>
          <w:bCs/>
          <w:color w:val="000080"/>
          <w:sz w:val="28"/>
          <w:szCs w:val="28"/>
        </w:rPr>
      </w:pPr>
      <w:r w:rsidRPr="00972D9D">
        <w:rPr>
          <w:rStyle w:val="clauseprfx1"/>
          <w:rFonts w:eastAsia="Times New Roman"/>
          <w:b/>
          <w:bCs/>
          <w:color w:val="000080"/>
          <w:sz w:val="28"/>
          <w:szCs w:val="28"/>
        </w:rPr>
        <w:t xml:space="preserve">2-модда. </w:t>
      </w:r>
      <w:r w:rsidRPr="00972D9D">
        <w:rPr>
          <w:rStyle w:val="clausesuff1"/>
          <w:rFonts w:eastAsia="Times New Roman"/>
          <w:b/>
          <w:bCs/>
          <w:color w:val="000080"/>
          <w:sz w:val="28"/>
          <w:szCs w:val="28"/>
        </w:rPr>
        <w:t>Истеъмолчиларнинг ҳуқ</w:t>
      </w:r>
      <w:proofErr w:type="gramStart"/>
      <w:r w:rsidRPr="00972D9D">
        <w:rPr>
          <w:rStyle w:val="clausesuff1"/>
          <w:rFonts w:eastAsia="Times New Roman"/>
          <w:b/>
          <w:bCs/>
          <w:color w:val="000080"/>
          <w:sz w:val="28"/>
          <w:szCs w:val="28"/>
        </w:rPr>
        <w:t>у</w:t>
      </w:r>
      <w:proofErr w:type="gramEnd"/>
      <w:r w:rsidRPr="00972D9D">
        <w:rPr>
          <w:rStyle w:val="clausesuff1"/>
          <w:rFonts w:eastAsia="Times New Roman"/>
          <w:b/>
          <w:bCs/>
          <w:color w:val="000080"/>
          <w:sz w:val="28"/>
          <w:szCs w:val="28"/>
        </w:rPr>
        <w:t>қларини ҳимоя қилиш тўғрисидаги қонун ҳужжатлари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қларини ҳимоя қилиш тўғрисидаги қонун ҳужжатлари ушбу Қонундан ва бошқа қонун ҳужжатларидан иборатдир.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Қорақалпоғистон Республикасида истеъмолчиларнинг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қларини ҳимоя қилиш Қорақалпоғистон Республикаси қонун ҳужжатлари билан ҳам та</w:t>
      </w:r>
      <w:r w:rsidRPr="00972D9D">
        <w:rPr>
          <w:rFonts w:eastAsia="Times New Roman"/>
          <w:color w:val="000000"/>
          <w:sz w:val="28"/>
          <w:szCs w:val="28"/>
        </w:rPr>
        <w:t>ртибга солинади.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Қонун ҳужжатлари ушбу Қонунда белгиланган истеъмолчиларнинг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қларини чеклаб қўйиши, уларни ҳимоя қилишнинг кафолатларини камайтириши мумкин эмас.</w:t>
      </w:r>
    </w:p>
    <w:p w:rsidR="00000000" w:rsidRPr="00972D9D" w:rsidRDefault="0051229D">
      <w:pPr>
        <w:shd w:val="clear" w:color="auto" w:fill="FFFFFF"/>
        <w:ind w:firstLine="851"/>
        <w:jc w:val="both"/>
        <w:divId w:val="1660421731"/>
        <w:rPr>
          <w:rFonts w:eastAsia="Times New Roman"/>
          <w:b/>
          <w:bCs/>
          <w:color w:val="000080"/>
          <w:sz w:val="28"/>
          <w:szCs w:val="28"/>
        </w:rPr>
      </w:pPr>
      <w:r w:rsidRPr="00972D9D">
        <w:rPr>
          <w:rStyle w:val="clauseprfx1"/>
          <w:rFonts w:eastAsia="Times New Roman"/>
          <w:b/>
          <w:bCs/>
          <w:color w:val="000080"/>
          <w:sz w:val="28"/>
          <w:szCs w:val="28"/>
        </w:rPr>
        <w:t xml:space="preserve">3-модда. </w:t>
      </w:r>
      <w:r w:rsidRPr="00972D9D">
        <w:rPr>
          <w:rStyle w:val="clausesuff1"/>
          <w:rFonts w:eastAsia="Times New Roman"/>
          <w:b/>
          <w:bCs/>
          <w:color w:val="000080"/>
          <w:sz w:val="28"/>
          <w:szCs w:val="28"/>
        </w:rPr>
        <w:t>Халқаро шартномалар ва битимлар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Агар Ўзбекистон Республикаси иштирок этган халқаро шартнома ёки битимда истеъмолчиларнинг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 xml:space="preserve">қларини ҳимоя қилиш тўғрисидаги Ўзбекистон Республикаси қонун ҳужжатларида назарда тутилганидан бошқача </w:t>
      </w:r>
      <w:r w:rsidRPr="00972D9D">
        <w:rPr>
          <w:rFonts w:eastAsia="Times New Roman"/>
          <w:color w:val="000000"/>
          <w:sz w:val="28"/>
          <w:szCs w:val="28"/>
        </w:rPr>
        <w:lastRenderedPageBreak/>
        <w:t>қоидалар белгиланган бўлса, халқаро шартнома ёки битим қои</w:t>
      </w:r>
      <w:r w:rsidRPr="00972D9D">
        <w:rPr>
          <w:rFonts w:eastAsia="Times New Roman"/>
          <w:color w:val="000000"/>
          <w:sz w:val="28"/>
          <w:szCs w:val="28"/>
        </w:rPr>
        <w:t>далари қўлланилади.</w:t>
      </w:r>
    </w:p>
    <w:p w:rsidR="00000000" w:rsidRPr="00972D9D" w:rsidRDefault="0051229D">
      <w:pPr>
        <w:shd w:val="clear" w:color="auto" w:fill="FFFFFF"/>
        <w:ind w:firstLine="851"/>
        <w:jc w:val="both"/>
        <w:divId w:val="8991129"/>
        <w:rPr>
          <w:rFonts w:eastAsia="Times New Roman"/>
          <w:b/>
          <w:bCs/>
          <w:color w:val="000080"/>
          <w:sz w:val="28"/>
          <w:szCs w:val="28"/>
        </w:rPr>
      </w:pPr>
      <w:r w:rsidRPr="00972D9D">
        <w:rPr>
          <w:rStyle w:val="clauseprfx1"/>
          <w:rFonts w:eastAsia="Times New Roman"/>
          <w:b/>
          <w:bCs/>
          <w:color w:val="000080"/>
          <w:sz w:val="28"/>
          <w:szCs w:val="28"/>
        </w:rPr>
        <w:t xml:space="preserve">4-модда. </w:t>
      </w:r>
      <w:r w:rsidRPr="00972D9D">
        <w:rPr>
          <w:rStyle w:val="clausesuff1"/>
          <w:rFonts w:eastAsia="Times New Roman"/>
          <w:b/>
          <w:bCs/>
          <w:color w:val="000080"/>
          <w:sz w:val="28"/>
          <w:szCs w:val="28"/>
        </w:rPr>
        <w:t>Истеъмолчиларнинг асосий ҳуқ</w:t>
      </w:r>
      <w:proofErr w:type="gramStart"/>
      <w:r w:rsidRPr="00972D9D">
        <w:rPr>
          <w:rStyle w:val="clausesuff1"/>
          <w:rFonts w:eastAsia="Times New Roman"/>
          <w:b/>
          <w:bCs/>
          <w:color w:val="000080"/>
          <w:sz w:val="28"/>
          <w:szCs w:val="28"/>
        </w:rPr>
        <w:t>у</w:t>
      </w:r>
      <w:proofErr w:type="gramEnd"/>
      <w:r w:rsidRPr="00972D9D">
        <w:rPr>
          <w:rStyle w:val="clausesuff1"/>
          <w:rFonts w:eastAsia="Times New Roman"/>
          <w:b/>
          <w:bCs/>
          <w:color w:val="000080"/>
          <w:sz w:val="28"/>
          <w:szCs w:val="28"/>
        </w:rPr>
        <w:t>қлари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 қуйидаги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қларга эга:</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товар (иш, хизмат) ҳақида, шунингдек, ишлаб чиқарувчи (ижрочи, сотувчи) ҳақида </w:t>
      </w:r>
      <w:proofErr w:type="gramStart"/>
      <w:r w:rsidRPr="00972D9D">
        <w:rPr>
          <w:rFonts w:eastAsia="Times New Roman"/>
          <w:color w:val="000000"/>
          <w:sz w:val="28"/>
          <w:szCs w:val="28"/>
        </w:rPr>
        <w:t>тўғри</w:t>
      </w:r>
      <w:proofErr w:type="gramEnd"/>
      <w:r w:rsidRPr="00972D9D">
        <w:rPr>
          <w:rFonts w:eastAsia="Times New Roman"/>
          <w:color w:val="000000"/>
          <w:sz w:val="28"/>
          <w:szCs w:val="28"/>
        </w:rPr>
        <w:t xml:space="preserve"> ва тўлиқ маълумот олиш;</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(иш,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 эркин танлаш ва унинг т</w:t>
      </w:r>
      <w:r w:rsidRPr="00972D9D">
        <w:rPr>
          <w:rFonts w:eastAsia="Times New Roman"/>
          <w:color w:val="000000"/>
          <w:sz w:val="28"/>
          <w:szCs w:val="28"/>
        </w:rPr>
        <w:t>егишли даражада сифатли бўлиши;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(иш,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хавфсиз бўлиши;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ҳаёти, соғлиғи ва мол-мулки учун хавфли нуқсони бўлган товар (иш, хизмат), шунингдек, ишлаб чиқарувчи (ижрочи, сотувчи</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ғайриқонуний ҳаракати (ҳаракатсизлиги) туфайли етказилган мод</w:t>
      </w:r>
      <w:r w:rsidRPr="00972D9D">
        <w:rPr>
          <w:rFonts w:eastAsia="Times New Roman"/>
          <w:color w:val="000000"/>
          <w:sz w:val="28"/>
          <w:szCs w:val="28"/>
        </w:rPr>
        <w:t>дий зиён, маънавий зарарнинг тўлиқ ҳажмда қопланиши;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бузилган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 ёки қонун билан муҳофаза этиладиган манфаатлари ҳимоя қилинишини сўраб судга, бошқа ваколатли давлат органларига мурожаат этиш;</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истеъмолчиларнинг жамоат бирлашмаларини тузиш.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w:t>
      </w:r>
      <w:r w:rsidRPr="00972D9D">
        <w:rPr>
          <w:rFonts w:eastAsia="Times New Roman"/>
          <w:color w:val="000000"/>
          <w:sz w:val="28"/>
          <w:szCs w:val="28"/>
        </w:rPr>
        <w:t xml:space="preserve">чиларнинг ижтимоий ҳимояга муҳтожлар тоифасига киритилган айрим гуруҳлари учун қонун ҳужжатлари билан савдо, маиший хизмат ва хизмат кўрсатишнинг </w:t>
      </w:r>
      <w:proofErr w:type="gramStart"/>
      <w:r w:rsidRPr="00972D9D">
        <w:rPr>
          <w:rFonts w:eastAsia="Times New Roman"/>
          <w:color w:val="000000"/>
          <w:sz w:val="28"/>
          <w:szCs w:val="28"/>
        </w:rPr>
        <w:t>бош</w:t>
      </w:r>
      <w:proofErr w:type="gramEnd"/>
      <w:r w:rsidRPr="00972D9D">
        <w:rPr>
          <w:rFonts w:eastAsia="Times New Roman"/>
          <w:color w:val="000000"/>
          <w:sz w:val="28"/>
          <w:szCs w:val="28"/>
        </w:rPr>
        <w:t>қа турлари бўйича имтиёзлар ва афзалликлар белгиланиши мумкин.</w:t>
      </w:r>
    </w:p>
    <w:p w:rsidR="00000000" w:rsidRPr="00972D9D" w:rsidRDefault="0051229D">
      <w:pPr>
        <w:shd w:val="clear" w:color="auto" w:fill="FFFFFF"/>
        <w:ind w:firstLine="851"/>
        <w:jc w:val="both"/>
        <w:divId w:val="1561164970"/>
        <w:rPr>
          <w:rFonts w:eastAsia="Times New Roman"/>
          <w:b/>
          <w:bCs/>
          <w:color w:val="000080"/>
          <w:sz w:val="28"/>
          <w:szCs w:val="28"/>
        </w:rPr>
      </w:pPr>
      <w:r w:rsidRPr="00972D9D">
        <w:rPr>
          <w:rStyle w:val="clauseprfx1"/>
          <w:rFonts w:eastAsia="Times New Roman"/>
          <w:b/>
          <w:bCs/>
          <w:color w:val="000080"/>
          <w:sz w:val="28"/>
          <w:szCs w:val="28"/>
        </w:rPr>
        <w:t xml:space="preserve">5-модда. </w:t>
      </w:r>
      <w:r w:rsidRPr="00972D9D">
        <w:rPr>
          <w:rStyle w:val="clausesuff1"/>
          <w:rFonts w:eastAsia="Times New Roman"/>
          <w:b/>
          <w:bCs/>
          <w:color w:val="000080"/>
          <w:sz w:val="28"/>
          <w:szCs w:val="28"/>
        </w:rPr>
        <w:t>Ишлаб чиқарувчи (ижрочи, сотувчи), савдо ва хизмат кўрсатиш қоидалари тўғрисидаги маълумот</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Ишлаб чиқарувчи ўз корхонасининг номи ва жойлашган (юридик) </w:t>
      </w:r>
      <w:proofErr w:type="gramStart"/>
      <w:r w:rsidRPr="00972D9D">
        <w:rPr>
          <w:rFonts w:eastAsia="Times New Roman"/>
          <w:color w:val="000000"/>
          <w:sz w:val="28"/>
          <w:szCs w:val="28"/>
        </w:rPr>
        <w:t>манзили</w:t>
      </w:r>
      <w:proofErr w:type="gramEnd"/>
      <w:r w:rsidRPr="00972D9D">
        <w:rPr>
          <w:rFonts w:eastAsia="Times New Roman"/>
          <w:color w:val="000000"/>
          <w:sz w:val="28"/>
          <w:szCs w:val="28"/>
        </w:rPr>
        <w:t xml:space="preserve"> ҳақида истеъмолчини хабардор қилиши шарт. Бундай маълумот ишлаб чиқариш маркаси ёк</w:t>
      </w:r>
      <w:r w:rsidRPr="00972D9D">
        <w:rPr>
          <w:rFonts w:eastAsia="Times New Roman"/>
          <w:color w:val="000000"/>
          <w:sz w:val="28"/>
          <w:szCs w:val="28"/>
        </w:rPr>
        <w:t xml:space="preserve">и товар белгисида кўрсатилган бўлиши ёхуд </w:t>
      </w:r>
      <w:proofErr w:type="gramStart"/>
      <w:r w:rsidRPr="00972D9D">
        <w:rPr>
          <w:rFonts w:eastAsia="Times New Roman"/>
          <w:color w:val="000000"/>
          <w:sz w:val="28"/>
          <w:szCs w:val="28"/>
        </w:rPr>
        <w:t>бош</w:t>
      </w:r>
      <w:proofErr w:type="gramEnd"/>
      <w:r w:rsidRPr="00972D9D">
        <w:rPr>
          <w:rFonts w:eastAsia="Times New Roman"/>
          <w:color w:val="000000"/>
          <w:sz w:val="28"/>
          <w:szCs w:val="28"/>
        </w:rPr>
        <w:t>қа усулда тақдим этилиши лозим.</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Сотувчи (ижрочи) ўз ташкилотининг фирма номи, унинг жойлашган (юридик) манзили ва иш тартибини истеъмолчиларга маълум қилиши шарт. Бундай маълумот лавҳада акс эттирилиши лозим.</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Уш</w:t>
      </w:r>
      <w:r w:rsidRPr="00972D9D">
        <w:rPr>
          <w:rFonts w:eastAsia="Times New Roman"/>
          <w:color w:val="000000"/>
          <w:sz w:val="28"/>
          <w:szCs w:val="28"/>
        </w:rPr>
        <w:t xml:space="preserve">бу модданинг </w:t>
      </w:r>
      <w:hyperlink r:id="rId5" w:history="1">
        <w:r w:rsidRPr="00972D9D">
          <w:rPr>
            <w:rFonts w:eastAsia="Times New Roman"/>
            <w:color w:val="008080"/>
            <w:sz w:val="28"/>
            <w:szCs w:val="28"/>
          </w:rPr>
          <w:t xml:space="preserve">иккинчи қисмида </w:t>
        </w:r>
      </w:hyperlink>
      <w:r w:rsidRPr="00972D9D">
        <w:rPr>
          <w:rFonts w:eastAsia="Times New Roman"/>
          <w:color w:val="000000"/>
          <w:sz w:val="28"/>
          <w:szCs w:val="28"/>
        </w:rPr>
        <w:t>назарда тутилган маълумот савдо ва хизмат кўрсатиш муваққат бинолар, ярмаркалар, кўчма дўкончалар орқали амалга оширилган ёки савдо ва хизмат кўрсатиш сотувчи (ижрочи</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доимий жойл</w:t>
      </w:r>
      <w:r w:rsidRPr="00972D9D">
        <w:rPr>
          <w:rFonts w:eastAsia="Times New Roman"/>
          <w:color w:val="000000"/>
          <w:sz w:val="28"/>
          <w:szCs w:val="28"/>
        </w:rPr>
        <w:t>ашган манзилидан ташқарида амалга оширилган бошқа ҳолларда ҳам истеъмолчилар эътиборига етказилиши керак.</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Сотувчи (ижрочи) истеъмолчига товарлар савдоси, маиший ва </w:t>
      </w:r>
      <w:proofErr w:type="gramStart"/>
      <w:r w:rsidRPr="00972D9D">
        <w:rPr>
          <w:rFonts w:eastAsia="Times New Roman"/>
          <w:color w:val="000000"/>
          <w:sz w:val="28"/>
          <w:szCs w:val="28"/>
        </w:rPr>
        <w:t>бош</w:t>
      </w:r>
      <w:proofErr w:type="gramEnd"/>
      <w:r w:rsidRPr="00972D9D">
        <w:rPr>
          <w:rFonts w:eastAsia="Times New Roman"/>
          <w:color w:val="000000"/>
          <w:sz w:val="28"/>
          <w:szCs w:val="28"/>
        </w:rPr>
        <w:t>қа турдаги хизмат кўрсатишнинг қоидалари тўғрисида тўлиқ маълумот бериши шарт.</w:t>
      </w:r>
    </w:p>
    <w:p w:rsidR="00000000" w:rsidRPr="00972D9D" w:rsidRDefault="0051229D">
      <w:pPr>
        <w:shd w:val="clear" w:color="auto" w:fill="FFFFFF"/>
        <w:ind w:firstLine="851"/>
        <w:jc w:val="both"/>
        <w:divId w:val="811751350"/>
        <w:rPr>
          <w:rFonts w:eastAsia="Times New Roman"/>
          <w:b/>
          <w:bCs/>
          <w:color w:val="000080"/>
          <w:sz w:val="28"/>
          <w:szCs w:val="28"/>
        </w:rPr>
      </w:pPr>
      <w:r w:rsidRPr="00972D9D">
        <w:rPr>
          <w:rStyle w:val="clauseprfx1"/>
          <w:rFonts w:eastAsia="Times New Roman"/>
          <w:b/>
          <w:bCs/>
          <w:color w:val="000080"/>
          <w:sz w:val="28"/>
          <w:szCs w:val="28"/>
        </w:rPr>
        <w:t xml:space="preserve">6-модда. </w:t>
      </w:r>
      <w:r w:rsidRPr="00972D9D">
        <w:rPr>
          <w:rStyle w:val="clausesuff1"/>
          <w:rFonts w:eastAsia="Times New Roman"/>
          <w:b/>
          <w:bCs/>
          <w:color w:val="000080"/>
          <w:sz w:val="28"/>
          <w:szCs w:val="28"/>
        </w:rPr>
        <w:t>Т</w:t>
      </w:r>
      <w:r w:rsidRPr="00972D9D">
        <w:rPr>
          <w:rStyle w:val="clausesuff1"/>
          <w:rFonts w:eastAsia="Times New Roman"/>
          <w:b/>
          <w:bCs/>
          <w:color w:val="000080"/>
          <w:sz w:val="28"/>
          <w:szCs w:val="28"/>
        </w:rPr>
        <w:t>овар (иш, хизмат</w:t>
      </w:r>
      <w:proofErr w:type="gramStart"/>
      <w:r w:rsidRPr="00972D9D">
        <w:rPr>
          <w:rStyle w:val="clausesuff1"/>
          <w:rFonts w:eastAsia="Times New Roman"/>
          <w:b/>
          <w:bCs/>
          <w:color w:val="000080"/>
          <w:sz w:val="28"/>
          <w:szCs w:val="28"/>
        </w:rPr>
        <w:t>)л</w:t>
      </w:r>
      <w:proofErr w:type="gramEnd"/>
      <w:r w:rsidRPr="00972D9D">
        <w:rPr>
          <w:rStyle w:val="clausesuff1"/>
          <w:rFonts w:eastAsia="Times New Roman"/>
          <w:b/>
          <w:bCs/>
          <w:color w:val="000080"/>
          <w:sz w:val="28"/>
          <w:szCs w:val="28"/>
        </w:rPr>
        <w:t>ар тўғрисидаги маълумот</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Ишлаб чиқарувчи (ижрочи, сотувчи) истеъмолчига ўзи реализация қилаётган товар (иш, хизмат</w:t>
      </w:r>
      <w:proofErr w:type="gramStart"/>
      <w:r w:rsidRPr="00972D9D">
        <w:rPr>
          <w:rFonts w:eastAsia="Times New Roman"/>
          <w:color w:val="000000"/>
          <w:sz w:val="28"/>
          <w:szCs w:val="28"/>
        </w:rPr>
        <w:t>)л</w:t>
      </w:r>
      <w:proofErr w:type="gramEnd"/>
      <w:r w:rsidRPr="00972D9D">
        <w:rPr>
          <w:rFonts w:eastAsia="Times New Roman"/>
          <w:color w:val="000000"/>
          <w:sz w:val="28"/>
          <w:szCs w:val="28"/>
        </w:rPr>
        <w:t>ар ҳақида ўз вақтида зарур, тўғри ва тушунарли маълумот бериши шарт.</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lastRenderedPageBreak/>
        <w:t>Товар (иш, хизмат) ҳақидаги маълумотда қуйидагилар кўр</w:t>
      </w:r>
      <w:r w:rsidRPr="00972D9D">
        <w:rPr>
          <w:rFonts w:eastAsia="Times New Roman"/>
          <w:color w:val="000000"/>
          <w:sz w:val="28"/>
          <w:szCs w:val="28"/>
        </w:rPr>
        <w:t>сатилиши шарт:</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(иш, хизмат) мажбурий талабларига мувофиқ келиши шарт бўлган норматив ҳужжатнинг номи;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(иш,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асосий истеъмол хусусиятлари, шу жумладан, ўзига хос хусусиятлари рўйхати;</w:t>
      </w:r>
    </w:p>
    <w:p w:rsidR="00000000" w:rsidRPr="00972D9D" w:rsidRDefault="0051229D">
      <w:pPr>
        <w:shd w:val="clear" w:color="auto" w:fill="FFFFFF"/>
        <w:ind w:firstLine="851"/>
        <w:jc w:val="both"/>
        <w:divId w:val="368919873"/>
        <w:rPr>
          <w:rFonts w:eastAsia="Times New Roman"/>
          <w:color w:val="000000"/>
          <w:sz w:val="28"/>
          <w:szCs w:val="28"/>
        </w:rPr>
      </w:pPr>
      <w:proofErr w:type="gramStart"/>
      <w:r w:rsidRPr="00972D9D">
        <w:rPr>
          <w:rFonts w:eastAsia="Times New Roman"/>
          <w:color w:val="000000"/>
          <w:sz w:val="28"/>
          <w:szCs w:val="28"/>
        </w:rPr>
        <w:t>ба</w:t>
      </w:r>
      <w:proofErr w:type="gramEnd"/>
      <w:r w:rsidRPr="00972D9D">
        <w:rPr>
          <w:rFonts w:eastAsia="Times New Roman"/>
          <w:color w:val="000000"/>
          <w:sz w:val="28"/>
          <w:szCs w:val="28"/>
        </w:rPr>
        <w:t xml:space="preserve">ҳоси (тарифи) ва сотиб олиш шартлари;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айрим турдаги товарларнинг ишлаб чиқарилган санаси;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ишлаб чиқарувчи (ижрочи</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кафиллик мажбуриятлари;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товардан самарали ва хавфсиз фойдаланиш қоидалари ҳамда шартлари;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товарнинг хизмат (яроқлилик) муддати ва ушбу муддат тугаганидан кейин истеъмолчи нима ишлар қилиши зарурлиги, шунингдек бундай ишларни бажармаслик натижасида келиб чиқиши мумкин бўлган оқиба</w:t>
      </w:r>
      <w:r w:rsidRPr="00972D9D">
        <w:rPr>
          <w:rFonts w:eastAsia="Times New Roman"/>
          <w:color w:val="000000"/>
          <w:sz w:val="28"/>
          <w:szCs w:val="28"/>
        </w:rPr>
        <w:t>тлар тўғрисидаги маълумотлар;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ишлаб чиқарувчи (ижрочи, сотувчи</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номи ва мулкчилик шакли, рўйхатга олиш ва лицензия гувоҳномасининг номери;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ишлаб чиқарувчи (ижрочи, сотувчи</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ҳамда улар истеъмолчидан даъво қабул қилишга ваколат берган, шунингдек, таъ</w:t>
      </w:r>
      <w:r w:rsidRPr="00972D9D">
        <w:rPr>
          <w:rFonts w:eastAsia="Times New Roman"/>
          <w:color w:val="000000"/>
          <w:sz w:val="28"/>
          <w:szCs w:val="28"/>
        </w:rPr>
        <w:t>мирлашларини бажарадиган ва техникавий хизмат кўрсатадиган корхоналарнинг манзиллари;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товарларни сақлаш, хавфсиз утилизация қилиш усуллари ҳамда қоидалари.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теа</w:t>
      </w:r>
      <w:r w:rsidRPr="00972D9D">
        <w:rPr>
          <w:rFonts w:eastAsia="Times New Roman"/>
          <w:color w:val="000000"/>
          <w:sz w:val="28"/>
          <w:szCs w:val="28"/>
        </w:rPr>
        <w:t>тр-концерт тадбирлари ўтказилаётганда фонограммадан фойдаланиш тўғрисидаги ахборот.</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Сертификатланиши шарт бўлган </w:t>
      </w:r>
      <w:proofErr w:type="gramStart"/>
      <w:r w:rsidRPr="00972D9D">
        <w:rPr>
          <w:rFonts w:eastAsia="Times New Roman"/>
          <w:color w:val="000000"/>
          <w:sz w:val="28"/>
          <w:szCs w:val="28"/>
        </w:rPr>
        <w:t>товар</w:t>
      </w:r>
      <w:proofErr w:type="gramEnd"/>
      <w:r w:rsidRPr="00972D9D">
        <w:rPr>
          <w:rFonts w:eastAsia="Times New Roman"/>
          <w:color w:val="000000"/>
          <w:sz w:val="28"/>
          <w:szCs w:val="28"/>
        </w:rPr>
        <w:t xml:space="preserve"> ҳақида истеъмолчига унинг сертификатланганлиги тўғрисида маълумот тақдим этилиши лозим.</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(иш, хизмат) ҳақидаги зарур ахб</w:t>
      </w:r>
      <w:r w:rsidRPr="00972D9D">
        <w:rPr>
          <w:rFonts w:eastAsia="Times New Roman"/>
          <w:color w:val="000000"/>
          <w:sz w:val="28"/>
          <w:szCs w:val="28"/>
        </w:rPr>
        <w:t>оротнинг йўқлиги бундай товар (иш,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 реализация қилиш маълумот берилгунга қадар тегишли давлат бошқаруви органининг кўрсатмаси бўйича тўхтатиб турилишига сабаб бўлади.</w:t>
      </w:r>
    </w:p>
    <w:p w:rsidR="00000000" w:rsidRPr="00972D9D" w:rsidRDefault="0051229D">
      <w:pPr>
        <w:shd w:val="clear" w:color="auto" w:fill="FFFFFF"/>
        <w:ind w:firstLine="851"/>
        <w:jc w:val="both"/>
        <w:divId w:val="880357787"/>
        <w:rPr>
          <w:rFonts w:eastAsia="Times New Roman"/>
          <w:b/>
          <w:bCs/>
          <w:color w:val="000080"/>
          <w:sz w:val="28"/>
          <w:szCs w:val="28"/>
        </w:rPr>
      </w:pPr>
      <w:r w:rsidRPr="00972D9D">
        <w:rPr>
          <w:rStyle w:val="clauseprfx1"/>
          <w:rFonts w:eastAsia="Times New Roman"/>
          <w:b/>
          <w:bCs/>
          <w:color w:val="000080"/>
          <w:sz w:val="28"/>
          <w:szCs w:val="28"/>
        </w:rPr>
        <w:t xml:space="preserve">7-модда. </w:t>
      </w:r>
      <w:r w:rsidRPr="00972D9D">
        <w:rPr>
          <w:rStyle w:val="clausesuff1"/>
          <w:rFonts w:eastAsia="Times New Roman"/>
          <w:b/>
          <w:bCs/>
          <w:color w:val="000080"/>
          <w:sz w:val="28"/>
          <w:szCs w:val="28"/>
        </w:rPr>
        <w:t>Товар (иш, хизмат) ҳақида нотўғри маълумот берилган тақдирда истеъмолчи</w:t>
      </w:r>
      <w:r w:rsidRPr="00972D9D">
        <w:rPr>
          <w:rStyle w:val="clausesuff1"/>
          <w:rFonts w:eastAsia="Times New Roman"/>
          <w:b/>
          <w:bCs/>
          <w:color w:val="000080"/>
          <w:sz w:val="28"/>
          <w:szCs w:val="28"/>
        </w:rPr>
        <w:t>нинг ҳуқ</w:t>
      </w:r>
      <w:proofErr w:type="gramStart"/>
      <w:r w:rsidRPr="00972D9D">
        <w:rPr>
          <w:rStyle w:val="clausesuff1"/>
          <w:rFonts w:eastAsia="Times New Roman"/>
          <w:b/>
          <w:bCs/>
          <w:color w:val="000080"/>
          <w:sz w:val="28"/>
          <w:szCs w:val="28"/>
        </w:rPr>
        <w:t>у</w:t>
      </w:r>
      <w:proofErr w:type="gramEnd"/>
      <w:r w:rsidRPr="00972D9D">
        <w:rPr>
          <w:rStyle w:val="clausesuff1"/>
          <w:rFonts w:eastAsia="Times New Roman"/>
          <w:b/>
          <w:bCs/>
          <w:color w:val="000080"/>
          <w:sz w:val="28"/>
          <w:szCs w:val="28"/>
        </w:rPr>
        <w:t>қлари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Агар товар (иш, хизмат) ҳақида нотўғри ёки етарли даражада тўлиқ бўлмаган маълумот берилганлиги: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зарур истеъмол хоссаларига эга бўлмаган товар (иш, хизмат) сотиб олинишига сабаб бўлса, истеъмолчи шартномани бекор қилишга ва ўзига етказилган </w:t>
      </w:r>
      <w:r w:rsidRPr="00972D9D">
        <w:rPr>
          <w:rFonts w:eastAsia="Times New Roman"/>
          <w:color w:val="000000"/>
          <w:sz w:val="28"/>
          <w:szCs w:val="28"/>
        </w:rPr>
        <w:t>зарарнинг қопланишини талаб қ</w:t>
      </w:r>
      <w:proofErr w:type="gramStart"/>
      <w:r w:rsidRPr="00972D9D">
        <w:rPr>
          <w:rFonts w:eastAsia="Times New Roman"/>
          <w:color w:val="000000"/>
          <w:sz w:val="28"/>
          <w:szCs w:val="28"/>
        </w:rPr>
        <w:t>илишга</w:t>
      </w:r>
      <w:proofErr w:type="gramEnd"/>
      <w:r w:rsidRPr="00972D9D">
        <w:rPr>
          <w:rFonts w:eastAsia="Times New Roman"/>
          <w:color w:val="000000"/>
          <w:sz w:val="28"/>
          <w:szCs w:val="28"/>
        </w:rPr>
        <w:t xml:space="preserve"> ҳақлидир;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сотиб олинган товар (иш, хизмат</w:t>
      </w:r>
      <w:proofErr w:type="gramStart"/>
      <w:r w:rsidRPr="00972D9D">
        <w:rPr>
          <w:rFonts w:eastAsia="Times New Roman"/>
          <w:color w:val="000000"/>
          <w:sz w:val="28"/>
          <w:szCs w:val="28"/>
        </w:rPr>
        <w:t>)д</w:t>
      </w:r>
      <w:proofErr w:type="gramEnd"/>
      <w:r w:rsidRPr="00972D9D">
        <w:rPr>
          <w:rFonts w:eastAsia="Times New Roman"/>
          <w:color w:val="000000"/>
          <w:sz w:val="28"/>
          <w:szCs w:val="28"/>
        </w:rPr>
        <w:t>ан кўзланган мақсадда фойдалана олмасликка сабаб бўлса, истеъмолчи тегишли маълумот оқилона қисқа (кўпи билан уч кунлик) муддатда берилишини талаб қилишга ҳақлидир. Агар маълум</w:t>
      </w:r>
      <w:r w:rsidRPr="00972D9D">
        <w:rPr>
          <w:rFonts w:eastAsia="Times New Roman"/>
          <w:color w:val="000000"/>
          <w:sz w:val="28"/>
          <w:szCs w:val="28"/>
        </w:rPr>
        <w:t>от айтилган муддатда берилмаса, истеъмолчи шартномани бекор қилиб, зарарнинг қопланишини талаб қ</w:t>
      </w:r>
      <w:proofErr w:type="gramStart"/>
      <w:r w:rsidRPr="00972D9D">
        <w:rPr>
          <w:rFonts w:eastAsia="Times New Roman"/>
          <w:color w:val="000000"/>
          <w:sz w:val="28"/>
          <w:szCs w:val="28"/>
        </w:rPr>
        <w:t>илишга</w:t>
      </w:r>
      <w:proofErr w:type="gramEnd"/>
      <w:r w:rsidRPr="00972D9D">
        <w:rPr>
          <w:rFonts w:eastAsia="Times New Roman"/>
          <w:color w:val="000000"/>
          <w:sz w:val="28"/>
          <w:szCs w:val="28"/>
        </w:rPr>
        <w:t xml:space="preserve"> ҳақлидир;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истеъмолчининг ҳаётига, соғлиғига ёхуд мол-мулкига зарар етказилишига сабаб бўлса, у ишлаб чиқарувчи (ижрочи, сотувчи) олдига қонун ҳужжатларид</w:t>
      </w:r>
      <w:r w:rsidRPr="00972D9D">
        <w:rPr>
          <w:rFonts w:eastAsia="Times New Roman"/>
          <w:color w:val="000000"/>
          <w:sz w:val="28"/>
          <w:szCs w:val="28"/>
        </w:rPr>
        <w:t>а назарда тутилган талабларни қў</w:t>
      </w:r>
      <w:proofErr w:type="gramStart"/>
      <w:r w:rsidRPr="00972D9D">
        <w:rPr>
          <w:rFonts w:eastAsia="Times New Roman"/>
          <w:color w:val="000000"/>
          <w:sz w:val="28"/>
          <w:szCs w:val="28"/>
        </w:rPr>
        <w:t>йишга</w:t>
      </w:r>
      <w:proofErr w:type="gramEnd"/>
      <w:r w:rsidRPr="00972D9D">
        <w:rPr>
          <w:rFonts w:eastAsia="Times New Roman"/>
          <w:color w:val="000000"/>
          <w:sz w:val="28"/>
          <w:szCs w:val="28"/>
        </w:rPr>
        <w:t xml:space="preserve"> ҳақлидир.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lastRenderedPageBreak/>
        <w:t>Истеъмолчининг товар (иш, хизмат) ҳақидаги нотўғри ёки</w:t>
      </w:r>
      <w:r w:rsidRPr="00972D9D">
        <w:rPr>
          <w:rFonts w:eastAsia="Times New Roman"/>
          <w:color w:val="000000"/>
          <w:sz w:val="28"/>
          <w:szCs w:val="28"/>
        </w:rPr>
        <w:t xml:space="preserve"> етарли даражада тўлиқ бўлмаган маълумот туфайли етказилган зарарни қоплаш тўғрисидаги талаблари сотиб олинган товар (иш,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хоссалари ва жиҳатлари ҳақида истеъмолчи махсус билимга эга эмас деган тахминга асосланиб қараб чиқилади.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Нотўғри реклама </w:t>
      </w:r>
      <w:r w:rsidRPr="00972D9D">
        <w:rPr>
          <w:rFonts w:eastAsia="Times New Roman"/>
          <w:color w:val="000000"/>
          <w:sz w:val="28"/>
          <w:szCs w:val="28"/>
        </w:rPr>
        <w:t>оқибатида сотиб олинган товар (иш, хизмат) туфайли истеъмолчига етказилган зарар ишлаб чиқарувчи (ижрочи, сотувчи) томонидан тўлиқ ҳажмда қопланиши лозим.</w:t>
      </w:r>
    </w:p>
    <w:p w:rsidR="00000000" w:rsidRPr="00972D9D" w:rsidRDefault="0051229D">
      <w:pPr>
        <w:shd w:val="clear" w:color="auto" w:fill="FFFFFF"/>
        <w:ind w:firstLine="851"/>
        <w:jc w:val="both"/>
        <w:divId w:val="1732464343"/>
        <w:rPr>
          <w:rFonts w:eastAsia="Times New Roman"/>
          <w:b/>
          <w:bCs/>
          <w:color w:val="000080"/>
          <w:sz w:val="28"/>
          <w:szCs w:val="28"/>
        </w:rPr>
      </w:pPr>
      <w:r w:rsidRPr="00972D9D">
        <w:rPr>
          <w:rStyle w:val="clauseprfx1"/>
          <w:rFonts w:eastAsia="Times New Roman"/>
          <w:b/>
          <w:bCs/>
          <w:color w:val="000080"/>
          <w:sz w:val="28"/>
          <w:szCs w:val="28"/>
        </w:rPr>
        <w:t xml:space="preserve">8-модда. </w:t>
      </w:r>
      <w:r w:rsidRPr="00972D9D">
        <w:rPr>
          <w:rStyle w:val="clausesuff1"/>
          <w:rFonts w:eastAsia="Times New Roman"/>
          <w:b/>
          <w:bCs/>
          <w:color w:val="000080"/>
          <w:sz w:val="28"/>
          <w:szCs w:val="28"/>
        </w:rPr>
        <w:t>Истеъмолчининг савдо ва бошқа хизмат кўрсатиш турлари соҳасида шартнома тузиш ҳамда сотиб ол</w:t>
      </w:r>
      <w:r w:rsidRPr="00972D9D">
        <w:rPr>
          <w:rStyle w:val="clausesuff1"/>
          <w:rFonts w:eastAsia="Times New Roman"/>
          <w:b/>
          <w:bCs/>
          <w:color w:val="000080"/>
          <w:sz w:val="28"/>
          <w:szCs w:val="28"/>
        </w:rPr>
        <w:t>инаётган товар (иш, хизмат) сифатини текшириш ҳуқ</w:t>
      </w:r>
      <w:proofErr w:type="gramStart"/>
      <w:r w:rsidRPr="00972D9D">
        <w:rPr>
          <w:rStyle w:val="clausesuff1"/>
          <w:rFonts w:eastAsia="Times New Roman"/>
          <w:b/>
          <w:bCs/>
          <w:color w:val="000080"/>
          <w:sz w:val="28"/>
          <w:szCs w:val="28"/>
        </w:rPr>
        <w:t>у</w:t>
      </w:r>
      <w:proofErr w:type="gramEnd"/>
      <w:r w:rsidRPr="00972D9D">
        <w:rPr>
          <w:rStyle w:val="clausesuff1"/>
          <w:rFonts w:eastAsia="Times New Roman"/>
          <w:b/>
          <w:bCs/>
          <w:color w:val="000080"/>
          <w:sz w:val="28"/>
          <w:szCs w:val="28"/>
        </w:rPr>
        <w:t xml:space="preserve">қи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 шартнома тузиш йўли билан товарни (иш хизмат)ни эркин сотиб олиш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қига эга бўлиб, бу шартномага кўра сотувчи (ишлаб чиқарувчи, ижрочи) истеъмолчига муайян миқдордаги ва мақбул сифатли това</w:t>
      </w:r>
      <w:r w:rsidRPr="00972D9D">
        <w:rPr>
          <w:rFonts w:eastAsia="Times New Roman"/>
          <w:color w:val="000000"/>
          <w:sz w:val="28"/>
          <w:szCs w:val="28"/>
        </w:rPr>
        <w:t>рни мулк қилиб топшириш (иш бажариш, хизмат кўрсатиш) мажбуриятини, истеъмолчи эса, шартлашилган пулни тўлаш мажбуриятини ўз зиммаларига оладилар.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Нархнома билан қўйилган товарлар ҳамда товар (иш, хизматлар) ҳақида келувчилар эътиборига ҳавола этиладиган м</w:t>
      </w:r>
      <w:r w:rsidRPr="00972D9D">
        <w:rPr>
          <w:rFonts w:eastAsia="Times New Roman"/>
          <w:color w:val="000000"/>
          <w:sz w:val="28"/>
          <w:szCs w:val="28"/>
        </w:rPr>
        <w:t xml:space="preserve">аълумот тегишли шартномани тузиш учун таклиф деб ҳисобланади.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Томонлар ўртасида шартнома нарсаси, миқдор, нарх ва </w:t>
      </w:r>
      <w:proofErr w:type="gramStart"/>
      <w:r w:rsidRPr="00972D9D">
        <w:rPr>
          <w:rFonts w:eastAsia="Times New Roman"/>
          <w:color w:val="000000"/>
          <w:sz w:val="28"/>
          <w:szCs w:val="28"/>
        </w:rPr>
        <w:t>бош</w:t>
      </w:r>
      <w:proofErr w:type="gramEnd"/>
      <w:r w:rsidRPr="00972D9D">
        <w:rPr>
          <w:rFonts w:eastAsia="Times New Roman"/>
          <w:color w:val="000000"/>
          <w:sz w:val="28"/>
          <w:szCs w:val="28"/>
        </w:rPr>
        <w:t>қа муҳим шартлар тўғрисида келишувга эришилса, истеъмолчи билан ишлаб чиқарувчи (ижрочи, сотувчи) ўртасида шартнома тузилган ҳисобланади.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Тузилган заҳоти бажариладиган шартнома, қоида тариқасида, оғзаки шаклда тузилади, қонун ҳужжатларида белгилаб қўйилган ҳоллар бундан мустасно. Тузилган вақтдан </w:t>
      </w:r>
      <w:proofErr w:type="gramStart"/>
      <w:r w:rsidRPr="00972D9D">
        <w:rPr>
          <w:rFonts w:eastAsia="Times New Roman"/>
          <w:color w:val="000000"/>
          <w:sz w:val="28"/>
          <w:szCs w:val="28"/>
        </w:rPr>
        <w:t>бош</w:t>
      </w:r>
      <w:proofErr w:type="gramEnd"/>
      <w:r w:rsidRPr="00972D9D">
        <w:rPr>
          <w:rFonts w:eastAsia="Times New Roman"/>
          <w:color w:val="000000"/>
          <w:sz w:val="28"/>
          <w:szCs w:val="28"/>
        </w:rPr>
        <w:t>қа пайтда (олдиндан бериладиган буюртмалар бўйича, жўнатма савдода ва бошқа ҳолларда) бажарил</w:t>
      </w:r>
      <w:r w:rsidRPr="00972D9D">
        <w:rPr>
          <w:rFonts w:eastAsia="Times New Roman"/>
          <w:color w:val="000000"/>
          <w:sz w:val="28"/>
          <w:szCs w:val="28"/>
        </w:rPr>
        <w:t>адиган шартнома ёзма шаклда тузилади.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 сотиб олинган товар (иш, хизмат) сифатини, бутлигини, вазни ва нархини текшириш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қига эга, сотувчи (ишлаб чиқарувчи, ижрочи) эса, назорат-ўлчов асбобларини, нархга доир ҳужжатларни тақдим этиши, товарни ишлатиб кўрсатиши, ундан хавфсиз ва тўғ</w:t>
      </w:r>
      <w:r w:rsidRPr="00972D9D">
        <w:rPr>
          <w:rFonts w:eastAsia="Times New Roman"/>
          <w:color w:val="000000"/>
          <w:sz w:val="28"/>
          <w:szCs w:val="28"/>
        </w:rPr>
        <w:t xml:space="preserve">ри фойдаланишни ўргатиши, зарурат бўлса, товарни экспертизага юбориши шарт. </w:t>
      </w:r>
    </w:p>
    <w:p w:rsidR="00000000" w:rsidRPr="00972D9D" w:rsidRDefault="0051229D">
      <w:pPr>
        <w:shd w:val="clear" w:color="auto" w:fill="FFFFFF"/>
        <w:ind w:firstLine="851"/>
        <w:jc w:val="both"/>
        <w:divId w:val="2024237135"/>
        <w:rPr>
          <w:rFonts w:eastAsia="Times New Roman"/>
          <w:b/>
          <w:bCs/>
          <w:color w:val="000080"/>
          <w:sz w:val="28"/>
          <w:szCs w:val="28"/>
        </w:rPr>
      </w:pPr>
      <w:r w:rsidRPr="00972D9D">
        <w:rPr>
          <w:rStyle w:val="clauseprfx1"/>
          <w:rFonts w:eastAsia="Times New Roman"/>
          <w:b/>
          <w:bCs/>
          <w:color w:val="000080"/>
          <w:sz w:val="28"/>
          <w:szCs w:val="28"/>
        </w:rPr>
        <w:t xml:space="preserve">9-модда. </w:t>
      </w:r>
      <w:r w:rsidRPr="00972D9D">
        <w:rPr>
          <w:rStyle w:val="clausesuff1"/>
          <w:rFonts w:eastAsia="Times New Roman"/>
          <w:b/>
          <w:bCs/>
          <w:color w:val="000080"/>
          <w:sz w:val="28"/>
          <w:szCs w:val="28"/>
        </w:rPr>
        <w:t>Олди-сотди шартномаларининг айрим турлари тўғрисидаги қоидалар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Олди-сотди </w:t>
      </w:r>
      <w:r w:rsidRPr="00972D9D">
        <w:rPr>
          <w:rFonts w:eastAsia="Times New Roman"/>
          <w:color w:val="000000"/>
          <w:sz w:val="28"/>
          <w:szCs w:val="28"/>
        </w:rPr>
        <w:t xml:space="preserve">шартномаларининг айрим турлари тўғрисидаги қоидалар, шунингдек, айрим турдаги товарларни (ишларни, хизматларни) реализация қилиш қоидалари Ўзбекистон Республикаси Ҳукумати томонидан тасдиқланади. </w:t>
      </w:r>
    </w:p>
    <w:p w:rsidR="00000000" w:rsidRPr="00972D9D" w:rsidRDefault="0051229D">
      <w:pPr>
        <w:shd w:val="clear" w:color="auto" w:fill="FFFFFF"/>
        <w:ind w:firstLine="851"/>
        <w:jc w:val="both"/>
        <w:divId w:val="777025778"/>
        <w:rPr>
          <w:rFonts w:eastAsia="Times New Roman"/>
          <w:b/>
          <w:bCs/>
          <w:color w:val="000080"/>
          <w:sz w:val="28"/>
          <w:szCs w:val="28"/>
        </w:rPr>
      </w:pPr>
      <w:r w:rsidRPr="00972D9D">
        <w:rPr>
          <w:rStyle w:val="clauseprfx1"/>
          <w:rFonts w:eastAsia="Times New Roman"/>
          <w:b/>
          <w:bCs/>
          <w:color w:val="000080"/>
          <w:sz w:val="28"/>
          <w:szCs w:val="28"/>
        </w:rPr>
        <w:t xml:space="preserve">10-модда. </w:t>
      </w:r>
      <w:r w:rsidRPr="00972D9D">
        <w:rPr>
          <w:rStyle w:val="clausesuff1"/>
          <w:rFonts w:eastAsia="Times New Roman"/>
          <w:b/>
          <w:bCs/>
          <w:color w:val="000080"/>
          <w:sz w:val="28"/>
          <w:szCs w:val="28"/>
        </w:rPr>
        <w:t>Товар (иш, хизмат</w:t>
      </w:r>
      <w:proofErr w:type="gramStart"/>
      <w:r w:rsidRPr="00972D9D">
        <w:rPr>
          <w:rStyle w:val="clausesuff1"/>
          <w:rFonts w:eastAsia="Times New Roman"/>
          <w:b/>
          <w:bCs/>
          <w:color w:val="000080"/>
          <w:sz w:val="28"/>
          <w:szCs w:val="28"/>
        </w:rPr>
        <w:t>)л</w:t>
      </w:r>
      <w:proofErr w:type="gramEnd"/>
      <w:r w:rsidRPr="00972D9D">
        <w:rPr>
          <w:rStyle w:val="clausesuff1"/>
          <w:rFonts w:eastAsia="Times New Roman"/>
          <w:b/>
          <w:bCs/>
          <w:color w:val="000080"/>
          <w:sz w:val="28"/>
          <w:szCs w:val="28"/>
        </w:rPr>
        <w:t>ар учун ҳақ тўлаш шакли ҳамда тартиби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(иш, хизмат</w:t>
      </w:r>
      <w:proofErr w:type="gramStart"/>
      <w:r w:rsidRPr="00972D9D">
        <w:rPr>
          <w:rFonts w:eastAsia="Times New Roman"/>
          <w:color w:val="000000"/>
          <w:sz w:val="28"/>
          <w:szCs w:val="28"/>
        </w:rPr>
        <w:t>)л</w:t>
      </w:r>
      <w:proofErr w:type="gramEnd"/>
      <w:r w:rsidRPr="00972D9D">
        <w:rPr>
          <w:rFonts w:eastAsia="Times New Roman"/>
          <w:color w:val="000000"/>
          <w:sz w:val="28"/>
          <w:szCs w:val="28"/>
        </w:rPr>
        <w:t xml:space="preserve">ар учун ҳақ тўлаш шакли ҳамда тартиби истеъмолчи билан сотувчи (ишлаб чиқарувчи, ижрочи) ўртасидаги келишувга биноан </w:t>
      </w:r>
      <w:r w:rsidRPr="00972D9D">
        <w:rPr>
          <w:rFonts w:eastAsia="Times New Roman"/>
          <w:color w:val="000000"/>
          <w:sz w:val="28"/>
          <w:szCs w:val="28"/>
        </w:rPr>
        <w:lastRenderedPageBreak/>
        <w:t>белгиланади. Товарларни кредитга сотиш Ўзбекистон Республикаси Ҳукумати томонидан тасдиқланадиган товарларни кредитга со</w:t>
      </w:r>
      <w:r w:rsidRPr="00972D9D">
        <w:rPr>
          <w:rFonts w:eastAsia="Times New Roman"/>
          <w:color w:val="000000"/>
          <w:sz w:val="28"/>
          <w:szCs w:val="28"/>
        </w:rPr>
        <w:t>тиш қоидалари билан белгиланадиган тартибда амалга оширилади.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Олди-сотди амалга оширилганда истеъмолчига касса ёки товар чеки берилади. Товарни касса ёки товар чекини бермасдан сотиш тақиқлана</w:t>
      </w:r>
      <w:r w:rsidRPr="00972D9D">
        <w:rPr>
          <w:rFonts w:eastAsia="Times New Roman"/>
          <w:color w:val="000000"/>
          <w:sz w:val="28"/>
          <w:szCs w:val="28"/>
        </w:rPr>
        <w:t>ди.</w:t>
      </w:r>
    </w:p>
    <w:p w:rsidR="00000000" w:rsidRPr="00972D9D" w:rsidRDefault="0051229D">
      <w:pPr>
        <w:shd w:val="clear" w:color="auto" w:fill="FFFFFF"/>
        <w:ind w:firstLine="851"/>
        <w:jc w:val="both"/>
        <w:divId w:val="368338838"/>
        <w:rPr>
          <w:rFonts w:eastAsia="Times New Roman"/>
          <w:b/>
          <w:bCs/>
          <w:color w:val="000080"/>
          <w:sz w:val="28"/>
          <w:szCs w:val="28"/>
        </w:rPr>
      </w:pPr>
      <w:r w:rsidRPr="00972D9D">
        <w:rPr>
          <w:rStyle w:val="clauseprfx1"/>
          <w:rFonts w:eastAsia="Times New Roman"/>
          <w:b/>
          <w:bCs/>
          <w:color w:val="000080"/>
          <w:sz w:val="28"/>
          <w:szCs w:val="28"/>
        </w:rPr>
        <w:t xml:space="preserve">11-модда. </w:t>
      </w:r>
      <w:r w:rsidRPr="00972D9D">
        <w:rPr>
          <w:rStyle w:val="clausesuff1"/>
          <w:rFonts w:eastAsia="Times New Roman"/>
          <w:b/>
          <w:bCs/>
          <w:color w:val="000080"/>
          <w:sz w:val="28"/>
          <w:szCs w:val="28"/>
        </w:rPr>
        <w:t>Ишлаб чиқарувчи (ижрочи</w:t>
      </w:r>
      <w:proofErr w:type="gramStart"/>
      <w:r w:rsidRPr="00972D9D">
        <w:rPr>
          <w:rStyle w:val="clausesuff1"/>
          <w:rFonts w:eastAsia="Times New Roman"/>
          <w:b/>
          <w:bCs/>
          <w:color w:val="000080"/>
          <w:sz w:val="28"/>
          <w:szCs w:val="28"/>
        </w:rPr>
        <w:t>)н</w:t>
      </w:r>
      <w:proofErr w:type="gramEnd"/>
      <w:r w:rsidRPr="00972D9D">
        <w:rPr>
          <w:rStyle w:val="clausesuff1"/>
          <w:rFonts w:eastAsia="Times New Roman"/>
          <w:b/>
          <w:bCs/>
          <w:color w:val="000080"/>
          <w:sz w:val="28"/>
          <w:szCs w:val="28"/>
        </w:rPr>
        <w:t>инг кафиллик мажбуриятлари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Узоқ муддат фойдаланиладиган барча турдаги товарлар ва хизматларга ишлаб чиқарувчи (ижрочи) кафолат муддати белгилаши лозим. Кафолат муддати товар истеъмолчига сотилган ёки хизмат кўрсатилга</w:t>
      </w:r>
      <w:r w:rsidRPr="00972D9D">
        <w:rPr>
          <w:rFonts w:eastAsia="Times New Roman"/>
          <w:color w:val="000000"/>
          <w:sz w:val="28"/>
          <w:szCs w:val="28"/>
        </w:rPr>
        <w:t xml:space="preserve">н кундан бошлаб ҳисобланади. Агар товар сотилган кунни аниқлашнинг имкони бўлмаса, бу муддат товар ишлаб чиқарилган кундан бошлаб ҳисобланади.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Ишлаб чиқарувчи (ижрочи) кафолат муддати мобайнида товар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 xml:space="preserve">инг, шу жумладан, бутловчи буюмларнинг нормал </w:t>
      </w:r>
      <w:r w:rsidRPr="00972D9D">
        <w:rPr>
          <w:rFonts w:eastAsia="Times New Roman"/>
          <w:color w:val="000000"/>
          <w:sz w:val="28"/>
          <w:szCs w:val="28"/>
        </w:rPr>
        <w:t xml:space="preserve">ишлашини (қўлланилишини, улардан фойдаланилишини) таъминлаши шарт.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Бутловчи буюмларнинг кафолат муддати, агар қонун ҳужжатларида бошқача қоида белгиланмаган бўлса, асосий буюмнинг кафолат муддатидан кам бўлмаслиги лозим.</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Кафолат муддати товар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w:t>
      </w:r>
      <w:r w:rsidRPr="00972D9D">
        <w:rPr>
          <w:rFonts w:eastAsia="Times New Roman"/>
          <w:color w:val="000000"/>
          <w:sz w:val="28"/>
          <w:szCs w:val="28"/>
        </w:rPr>
        <w:t xml:space="preserve"> паспортида ёки товарни сотиш ёхуд хизмат кўрсатиш пайтида товар билан биргаликда истеъмолчига бериладиган бошқа ҳужжатда кўрсатилади.</w:t>
      </w:r>
    </w:p>
    <w:p w:rsidR="00000000" w:rsidRPr="00972D9D" w:rsidRDefault="0051229D">
      <w:pPr>
        <w:shd w:val="clear" w:color="auto" w:fill="FFFFFF"/>
        <w:ind w:firstLine="851"/>
        <w:jc w:val="both"/>
        <w:divId w:val="368919873"/>
        <w:rPr>
          <w:rFonts w:eastAsia="Times New Roman"/>
          <w:color w:val="000000"/>
          <w:sz w:val="28"/>
          <w:szCs w:val="28"/>
        </w:rPr>
      </w:pPr>
      <w:proofErr w:type="gramStart"/>
      <w:r w:rsidRPr="00972D9D">
        <w:rPr>
          <w:rFonts w:eastAsia="Times New Roman"/>
          <w:color w:val="000000"/>
          <w:sz w:val="28"/>
          <w:szCs w:val="28"/>
        </w:rPr>
        <w:t>Ишлаб чиқарувчи товардан кафолат муддати ва хизмат муддати мобайнида фойдаланиш имкониятини таъминлаши, товарнинг таъмирл</w:t>
      </w:r>
      <w:r w:rsidRPr="00972D9D">
        <w:rPr>
          <w:rFonts w:eastAsia="Times New Roman"/>
          <w:color w:val="000000"/>
          <w:sz w:val="28"/>
          <w:szCs w:val="28"/>
        </w:rPr>
        <w:t>анишини ва унга техник хизмат кўрсатилишини ташкил этиши, товарни ишлаб чиқариш муддати мобайнида ҳамда у ишлаб чиқаришдан олиб ташланганидан кейин товарнинг хизмат муддати мобайнида, бундай муддат бўлмаган тақдирда эса, товар ишлаб чиқаришдан олиб ташланг</w:t>
      </w:r>
      <w:r w:rsidRPr="00972D9D">
        <w:rPr>
          <w:rFonts w:eastAsia="Times New Roman"/>
          <w:color w:val="000000"/>
          <w:sz w:val="28"/>
          <w:szCs w:val="28"/>
        </w:rPr>
        <w:t>ан пайтдан эътиборан ўн йил мобайнида етарли</w:t>
      </w:r>
      <w:proofErr w:type="gramEnd"/>
      <w:r w:rsidRPr="00972D9D">
        <w:rPr>
          <w:rFonts w:eastAsia="Times New Roman"/>
          <w:color w:val="000000"/>
          <w:sz w:val="28"/>
          <w:szCs w:val="28"/>
        </w:rPr>
        <w:t xml:space="preserve"> ҳажмда ва турда эҳтиёт қисмлари ишлаб чиқариши ҳамда савдо ва таъмирлаш ташкилотларига етказиб бериши шарт.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Дор</w:t>
      </w:r>
      <w:r w:rsidRPr="00972D9D">
        <w:rPr>
          <w:rFonts w:eastAsia="Times New Roman"/>
          <w:color w:val="000000"/>
          <w:sz w:val="28"/>
          <w:szCs w:val="28"/>
        </w:rPr>
        <w:t>и воситалари ва тиббий буюмларда, ози</w:t>
      </w:r>
      <w:proofErr w:type="gramStart"/>
      <w:r w:rsidRPr="00972D9D">
        <w:rPr>
          <w:rFonts w:eastAsia="Times New Roman"/>
          <w:color w:val="000000"/>
          <w:sz w:val="28"/>
          <w:szCs w:val="28"/>
        </w:rPr>
        <w:t>қ-</w:t>
      </w:r>
      <w:proofErr w:type="gramEnd"/>
      <w:r w:rsidRPr="00972D9D">
        <w:rPr>
          <w:rFonts w:eastAsia="Times New Roman"/>
          <w:color w:val="000000"/>
          <w:sz w:val="28"/>
          <w:szCs w:val="28"/>
        </w:rPr>
        <w:t>овқат ва маиший кимё товарларида уларнинг ишлаб чиқарилган санаси, яроқлилик муддати ҳамда уларни сақлаш шартлари кўрсатилган бўлиши лозим. Сотувчиларга ишлаб чиқарилган санаси ва яроқлилик муддати кўрсатилмаган ёки я</w:t>
      </w:r>
      <w:r w:rsidRPr="00972D9D">
        <w:rPr>
          <w:rFonts w:eastAsia="Times New Roman"/>
          <w:color w:val="000000"/>
          <w:sz w:val="28"/>
          <w:szCs w:val="28"/>
        </w:rPr>
        <w:t xml:space="preserve">роқлилик муддати ўтган товарларни қабул қилиш ҳамда реализация қилиш ман этилади. </w:t>
      </w:r>
    </w:p>
    <w:p w:rsidR="00000000" w:rsidRPr="00972D9D" w:rsidRDefault="0051229D">
      <w:pPr>
        <w:shd w:val="clear" w:color="auto" w:fill="FFFFFF"/>
        <w:ind w:firstLine="851"/>
        <w:jc w:val="both"/>
        <w:divId w:val="1869829512"/>
        <w:rPr>
          <w:rFonts w:eastAsia="Times New Roman"/>
          <w:b/>
          <w:bCs/>
          <w:color w:val="000080"/>
          <w:sz w:val="28"/>
          <w:szCs w:val="28"/>
        </w:rPr>
      </w:pPr>
      <w:r w:rsidRPr="00972D9D">
        <w:rPr>
          <w:rStyle w:val="clauseprfx1"/>
          <w:rFonts w:eastAsia="Times New Roman"/>
          <w:b/>
          <w:bCs/>
          <w:color w:val="000080"/>
          <w:sz w:val="28"/>
          <w:szCs w:val="28"/>
        </w:rPr>
        <w:t xml:space="preserve">12-модда. </w:t>
      </w:r>
      <w:r w:rsidRPr="00972D9D">
        <w:rPr>
          <w:rStyle w:val="clausesuff1"/>
          <w:rFonts w:eastAsia="Times New Roman"/>
          <w:b/>
          <w:bCs/>
          <w:color w:val="000080"/>
          <w:sz w:val="28"/>
          <w:szCs w:val="28"/>
        </w:rPr>
        <w:t>Истеъмолчининг товар (иш, хизмат) хавфсиз бўлишига талаб қўйиш ҳуқ</w:t>
      </w:r>
      <w:proofErr w:type="gramStart"/>
      <w:r w:rsidRPr="00972D9D">
        <w:rPr>
          <w:rStyle w:val="clausesuff1"/>
          <w:rFonts w:eastAsia="Times New Roman"/>
          <w:b/>
          <w:bCs/>
          <w:color w:val="000080"/>
          <w:sz w:val="28"/>
          <w:szCs w:val="28"/>
        </w:rPr>
        <w:t>у</w:t>
      </w:r>
      <w:proofErr w:type="gramEnd"/>
      <w:r w:rsidRPr="00972D9D">
        <w:rPr>
          <w:rStyle w:val="clausesuff1"/>
          <w:rFonts w:eastAsia="Times New Roman"/>
          <w:b/>
          <w:bCs/>
          <w:color w:val="000080"/>
          <w:sz w:val="28"/>
          <w:szCs w:val="28"/>
        </w:rPr>
        <w:t>қи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 ўзи сотиб олган товар (иш, хизмат) санитария-гигиена, шу жумладан, радиология, эпидемияга қарши талабларга ва амалдаги бошқа нормалар ҳамда қоидаларга риоя этган ҳолда ишлаб чиқарилган ёки бажарилган бўлишига ва унинг ҳаёти, соғлиғи, атроф-муҳит</w:t>
      </w:r>
      <w:r w:rsidRPr="00972D9D">
        <w:rPr>
          <w:rFonts w:eastAsia="Times New Roman"/>
          <w:color w:val="000000"/>
          <w:sz w:val="28"/>
          <w:szCs w:val="28"/>
        </w:rPr>
        <w:t xml:space="preserve"> учун хавфсиз бўлишига, шунингдек, унинг мол-мулкига зарар етказмаслигига кафолат берилишини талаб қилиш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қига эга.</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lastRenderedPageBreak/>
        <w:t>Товар (иш,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 xml:space="preserve">инг истеъмолчилар ҳаёти, соғлиғи, мол-мулки ва атроф-муҳит учун хавфсиз бўлишига доир талаблар қонун ҳужжатлари билан </w:t>
      </w:r>
      <w:r w:rsidRPr="00972D9D">
        <w:rPr>
          <w:rFonts w:eastAsia="Times New Roman"/>
          <w:color w:val="000000"/>
          <w:sz w:val="28"/>
          <w:szCs w:val="28"/>
        </w:rPr>
        <w:t>белгиланади.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Ишлаб чиқарувчи (ижрочи) товар (иш,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хизмат муддати ёки яроқлилик муддати мобайнида, агар бундай муддат белгиланмаган бўлса, товар истеъмолчига сотилган (иш бажарилган)</w:t>
      </w:r>
      <w:r w:rsidRPr="00972D9D">
        <w:rPr>
          <w:rFonts w:eastAsia="Times New Roman"/>
          <w:color w:val="000000"/>
          <w:sz w:val="28"/>
          <w:szCs w:val="28"/>
        </w:rPr>
        <w:t xml:space="preserve"> дан эътиборан ўн йил мобайнида унинг хавфсиз бўлишини таъминлаши шарт.</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Истеъмолчиларнинг ҳаёти, соғлиғи, мол-мулки ҳамда атроф-муҳ</w:t>
      </w:r>
      <w:proofErr w:type="gramStart"/>
      <w:r w:rsidRPr="00972D9D">
        <w:rPr>
          <w:rFonts w:eastAsia="Times New Roman"/>
          <w:color w:val="000000"/>
          <w:sz w:val="28"/>
          <w:szCs w:val="28"/>
        </w:rPr>
        <w:t>ит</w:t>
      </w:r>
      <w:proofErr w:type="gramEnd"/>
      <w:r w:rsidRPr="00972D9D">
        <w:rPr>
          <w:rFonts w:eastAsia="Times New Roman"/>
          <w:color w:val="000000"/>
          <w:sz w:val="28"/>
          <w:szCs w:val="28"/>
        </w:rPr>
        <w:t xml:space="preserve"> учун хавф туғдирувчи товар ишлаб чиқарганлик (иш бажарганлик, хизмат кўрсатганлик) учун қонун ҳужжатларига мувофиқ: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ишлаб чиқарувчи (ижрочи);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норматив ҳужжатларни тасдиқлаган орган;</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мувофиқлик сертификати берган орган;</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соғлиқни сақлаш, экология ва атроф-муҳитни муҳофаза қилиш, ветеринария хизмати органлари ёки хавфли товар (иш,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 ишлаб чиқариш ёхуд реализация қилишга рухсат берган бошқа органлар жавобгар бўлади.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(иш,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хавфсиз бўлиши таъминланмаганлиги оқиба</w:t>
      </w:r>
      <w:r w:rsidRPr="00972D9D">
        <w:rPr>
          <w:rFonts w:eastAsia="Times New Roman"/>
          <w:color w:val="000000"/>
          <w:sz w:val="28"/>
          <w:szCs w:val="28"/>
        </w:rPr>
        <w:t xml:space="preserve">тида истеъмолчининг ҳаёти, соғлиғи ёки мол-мулкига етказилган зарар ушбу Қонуннинг </w:t>
      </w:r>
      <w:hyperlink r:id="rId6" w:history="1">
        <w:r w:rsidRPr="00972D9D">
          <w:rPr>
            <w:rFonts w:eastAsia="Times New Roman"/>
            <w:color w:val="008080"/>
            <w:sz w:val="28"/>
            <w:szCs w:val="28"/>
          </w:rPr>
          <w:t xml:space="preserve">20-моддасига </w:t>
        </w:r>
      </w:hyperlink>
      <w:r w:rsidRPr="00972D9D">
        <w:rPr>
          <w:rFonts w:eastAsia="Times New Roman"/>
          <w:color w:val="000000"/>
          <w:sz w:val="28"/>
          <w:szCs w:val="28"/>
        </w:rPr>
        <w:t>мувофиқ қопланиши лозим.</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Агар товар (иш, хизмат</w:t>
      </w:r>
      <w:proofErr w:type="gramStart"/>
      <w:r w:rsidRPr="00972D9D">
        <w:rPr>
          <w:rFonts w:eastAsia="Times New Roman"/>
          <w:color w:val="000000"/>
          <w:sz w:val="28"/>
          <w:szCs w:val="28"/>
        </w:rPr>
        <w:t>)д</w:t>
      </w:r>
      <w:proofErr w:type="gramEnd"/>
      <w:r w:rsidRPr="00972D9D">
        <w:rPr>
          <w:rFonts w:eastAsia="Times New Roman"/>
          <w:color w:val="000000"/>
          <w:sz w:val="28"/>
          <w:szCs w:val="28"/>
        </w:rPr>
        <w:t>ан хавфсиз фойдаланиш ёки уни шу тарзда ташиш ва сақлаш учун махсус</w:t>
      </w:r>
      <w:r w:rsidRPr="00972D9D">
        <w:rPr>
          <w:rFonts w:eastAsia="Times New Roman"/>
          <w:color w:val="000000"/>
          <w:sz w:val="28"/>
          <w:szCs w:val="28"/>
        </w:rPr>
        <w:t xml:space="preserve"> қоидаларга риоя этиш зарур бўлса, ишлаб чиқарувчи (ижрочи) бундай қоидаларни ишлаб чиқиши, сотувчи (ижрочи) эса, уларни истеъмолчилар эътиборига етказиши шарт.</w:t>
      </w:r>
    </w:p>
    <w:p w:rsidR="00000000" w:rsidRPr="00972D9D" w:rsidRDefault="0051229D">
      <w:pPr>
        <w:shd w:val="clear" w:color="auto" w:fill="FFFFFF"/>
        <w:ind w:firstLine="851"/>
        <w:jc w:val="both"/>
        <w:divId w:val="368919873"/>
        <w:rPr>
          <w:rFonts w:eastAsia="Times New Roman"/>
          <w:color w:val="000000"/>
          <w:sz w:val="28"/>
          <w:szCs w:val="28"/>
        </w:rPr>
      </w:pPr>
      <w:proofErr w:type="gramStart"/>
      <w:r w:rsidRPr="00972D9D">
        <w:rPr>
          <w:rFonts w:eastAsia="Times New Roman"/>
          <w:color w:val="000000"/>
          <w:sz w:val="28"/>
          <w:szCs w:val="28"/>
        </w:rPr>
        <w:t>Агар товардан фойдаланиш, уни сақлаш, ташиш ёки утилизация қилиш, иш (хизмат) натижалари истеъм</w:t>
      </w:r>
      <w:r w:rsidRPr="00972D9D">
        <w:rPr>
          <w:rFonts w:eastAsia="Times New Roman"/>
          <w:color w:val="000000"/>
          <w:sz w:val="28"/>
          <w:szCs w:val="28"/>
        </w:rPr>
        <w:t>олчининг ҳаёти, соғлиғи, мол-мулкига ёки атроф-муҳитга зарар етказаётганлиги ёхуд зарар етказиши мумкинлиги аниқланса, ишлаб чиқарувчи (ижрочи, сотувчи) зарар келтирувчи сабаблар бартараф этилгунга қадар уларни ишлаб чиқаришни (бажаришни, уни реализация қи</w:t>
      </w:r>
      <w:r w:rsidRPr="00972D9D">
        <w:rPr>
          <w:rFonts w:eastAsia="Times New Roman"/>
          <w:color w:val="000000"/>
          <w:sz w:val="28"/>
          <w:szCs w:val="28"/>
        </w:rPr>
        <w:t>лишни) дарҳол тўхтатиши, муомаладан чиқариш ва истеъмолчилардан қайтариб олиш</w:t>
      </w:r>
      <w:proofErr w:type="gramEnd"/>
      <w:r w:rsidRPr="00972D9D">
        <w:rPr>
          <w:rFonts w:eastAsia="Times New Roman"/>
          <w:color w:val="000000"/>
          <w:sz w:val="28"/>
          <w:szCs w:val="28"/>
        </w:rPr>
        <w:t xml:space="preserve"> чораларини кўриши шарт.</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Зарар етказилишининг сабабларини бартараф этиш мумкин бўлм</w:t>
      </w:r>
      <w:r w:rsidRPr="00972D9D">
        <w:rPr>
          <w:rFonts w:eastAsia="Times New Roman"/>
          <w:color w:val="000000"/>
          <w:sz w:val="28"/>
          <w:szCs w:val="28"/>
        </w:rPr>
        <w:t>аган тақдирда, ишлаб чиқарувчи (ижрочи, сотувчи) бундай товарни ишлаб чиқаришдан олиб ташлаши, ишни бажариш ва хизмат кўрсатишни тугатиши шарт, бунда даволашга, ози</w:t>
      </w:r>
      <w:proofErr w:type="gramStart"/>
      <w:r w:rsidRPr="00972D9D">
        <w:rPr>
          <w:rFonts w:eastAsia="Times New Roman"/>
          <w:color w:val="000000"/>
          <w:sz w:val="28"/>
          <w:szCs w:val="28"/>
        </w:rPr>
        <w:t>қ-</w:t>
      </w:r>
      <w:proofErr w:type="gramEnd"/>
      <w:r w:rsidRPr="00972D9D">
        <w:rPr>
          <w:rFonts w:eastAsia="Times New Roman"/>
          <w:color w:val="000000"/>
          <w:sz w:val="28"/>
          <w:szCs w:val="28"/>
        </w:rPr>
        <w:t>овқатга мўлжалланган товарлар ва маиший кимё товарлари сотувчи ёки ишлаб чиқарувчи томонид</w:t>
      </w:r>
      <w:r w:rsidRPr="00972D9D">
        <w:rPr>
          <w:rFonts w:eastAsia="Times New Roman"/>
          <w:color w:val="000000"/>
          <w:sz w:val="28"/>
          <w:szCs w:val="28"/>
        </w:rPr>
        <w:t xml:space="preserve">ан утилизация қилиниши шарт. </w:t>
      </w:r>
      <w:proofErr w:type="gramStart"/>
      <w:r w:rsidRPr="00972D9D">
        <w:rPr>
          <w:rFonts w:eastAsia="Times New Roman"/>
          <w:color w:val="000000"/>
          <w:sz w:val="28"/>
          <w:szCs w:val="28"/>
        </w:rPr>
        <w:t>Бу мажбуриятлар сотувчи ёки ишлаб чиқарувчи (ижрочи) томонидан бажарилмаган тақдирда, товарни ишлаб чиқаришдан олиб ташлаш, ишни бажариш ва хизмат кўрсатишни тўхтатиш, уларни муомаладан чиқариш ва истеъмолчилардан қайтариб олиш</w:t>
      </w:r>
      <w:r w:rsidRPr="00972D9D">
        <w:rPr>
          <w:rFonts w:eastAsia="Times New Roman"/>
          <w:color w:val="000000"/>
          <w:sz w:val="28"/>
          <w:szCs w:val="28"/>
        </w:rPr>
        <w:t xml:space="preserve"> товарнинг (ишнинг, хизматнинг) хавфсиз бўлиши ва сифати устидан назоратни амалга оширувчи давлат бошқаруви органлари кўрсатмасига биноан амалга оширилади.</w:t>
      </w:r>
      <w:proofErr w:type="gramEnd"/>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Истеъмолчининг ҳаёти, соғлиғи ва мол-мулкига ҳамда атроф-муҳ</w:t>
      </w:r>
      <w:proofErr w:type="gramStart"/>
      <w:r w:rsidRPr="00972D9D">
        <w:rPr>
          <w:rFonts w:eastAsia="Times New Roman"/>
          <w:color w:val="000000"/>
          <w:sz w:val="28"/>
          <w:szCs w:val="28"/>
        </w:rPr>
        <w:t>ит</w:t>
      </w:r>
      <w:proofErr w:type="gramEnd"/>
      <w:r w:rsidRPr="00972D9D">
        <w:rPr>
          <w:rFonts w:eastAsia="Times New Roman"/>
          <w:color w:val="000000"/>
          <w:sz w:val="28"/>
          <w:szCs w:val="28"/>
        </w:rPr>
        <w:t xml:space="preserve"> учун хавфли бўлган товарларнинг партияларини муомаладан чиқариш, и</w:t>
      </w:r>
      <w:r w:rsidRPr="00972D9D">
        <w:rPr>
          <w:rFonts w:eastAsia="Times New Roman"/>
          <w:color w:val="000000"/>
          <w:sz w:val="28"/>
          <w:szCs w:val="28"/>
        </w:rPr>
        <w:t xml:space="preserve">шларни </w:t>
      </w:r>
      <w:r w:rsidRPr="00972D9D">
        <w:rPr>
          <w:rFonts w:eastAsia="Times New Roman"/>
          <w:color w:val="000000"/>
          <w:sz w:val="28"/>
          <w:szCs w:val="28"/>
        </w:rPr>
        <w:lastRenderedPageBreak/>
        <w:t>бажаришни ва хизматлар кўрсатишни тақиқлаб қўйиш тартиби Ўзбекистон Республикаси Ҳукумати томонидан белгиланади.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Товарни қайтариб олиш, ишни бажаришни ва хизмат кўрсатишни тақиқ</w:t>
      </w:r>
      <w:proofErr w:type="gramStart"/>
      <w:r w:rsidRPr="00972D9D">
        <w:rPr>
          <w:rFonts w:eastAsia="Times New Roman"/>
          <w:color w:val="000000"/>
          <w:sz w:val="28"/>
          <w:szCs w:val="28"/>
        </w:rPr>
        <w:t>лаб</w:t>
      </w:r>
      <w:proofErr w:type="gramEnd"/>
      <w:r w:rsidRPr="00972D9D">
        <w:rPr>
          <w:rFonts w:eastAsia="Times New Roman"/>
          <w:color w:val="000000"/>
          <w:sz w:val="28"/>
          <w:szCs w:val="28"/>
        </w:rPr>
        <w:t xml:space="preserve"> қўйиш муносабати билан истеъмолчига етказилган зарар ишлаб чиқарувчи (ижрочи, сотувчи) томонидан тўлиқ ҳажмда</w:t>
      </w:r>
      <w:r w:rsidRPr="00972D9D">
        <w:rPr>
          <w:rFonts w:eastAsia="Times New Roman"/>
          <w:color w:val="000000"/>
          <w:sz w:val="28"/>
          <w:szCs w:val="28"/>
        </w:rPr>
        <w:t xml:space="preserve"> қопланиши лозим.</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Агар ишлаб чиқарувчи (сотувчи) хавфли хоссаларга эга бўлган товарни қайтариб олиш юзасидан барча зарур чораларни кўрган бўлса, у истеъмолчи мазкур товардан фойдаланишни давом эттиравериши туфайли етказилган зарар учун жавобгарликдан озод </w:t>
      </w:r>
      <w:r w:rsidRPr="00972D9D">
        <w:rPr>
          <w:rFonts w:eastAsia="Times New Roman"/>
          <w:color w:val="000000"/>
          <w:sz w:val="28"/>
          <w:szCs w:val="28"/>
        </w:rPr>
        <w:t>қилинади.</w:t>
      </w:r>
    </w:p>
    <w:p w:rsidR="00000000" w:rsidRPr="00972D9D" w:rsidRDefault="0051229D">
      <w:pPr>
        <w:shd w:val="clear" w:color="auto" w:fill="FFFFFF"/>
        <w:ind w:firstLine="851"/>
        <w:jc w:val="both"/>
        <w:divId w:val="1329018967"/>
        <w:rPr>
          <w:rFonts w:eastAsia="Times New Roman"/>
          <w:b/>
          <w:bCs/>
          <w:color w:val="000080"/>
          <w:sz w:val="28"/>
          <w:szCs w:val="28"/>
        </w:rPr>
      </w:pPr>
      <w:r w:rsidRPr="00972D9D">
        <w:rPr>
          <w:rStyle w:val="clauseprfx1"/>
          <w:rFonts w:eastAsia="Times New Roman"/>
          <w:b/>
          <w:bCs/>
          <w:color w:val="000080"/>
          <w:sz w:val="28"/>
          <w:szCs w:val="28"/>
        </w:rPr>
        <w:t xml:space="preserve">13-модда. </w:t>
      </w:r>
      <w:r w:rsidRPr="00972D9D">
        <w:rPr>
          <w:rStyle w:val="clausesuff1"/>
          <w:rFonts w:eastAsia="Times New Roman"/>
          <w:b/>
          <w:bCs/>
          <w:color w:val="000080"/>
          <w:sz w:val="28"/>
          <w:szCs w:val="28"/>
        </w:rPr>
        <w:t>Истеъмолчига нуқсонли товар сотилганда унинг ҳуқ</w:t>
      </w:r>
      <w:proofErr w:type="gramStart"/>
      <w:r w:rsidRPr="00972D9D">
        <w:rPr>
          <w:rStyle w:val="clausesuff1"/>
          <w:rFonts w:eastAsia="Times New Roman"/>
          <w:b/>
          <w:bCs/>
          <w:color w:val="000080"/>
          <w:sz w:val="28"/>
          <w:szCs w:val="28"/>
        </w:rPr>
        <w:t>у</w:t>
      </w:r>
      <w:proofErr w:type="gramEnd"/>
      <w:r w:rsidRPr="00972D9D">
        <w:rPr>
          <w:rStyle w:val="clausesuff1"/>
          <w:rFonts w:eastAsia="Times New Roman"/>
          <w:b/>
          <w:bCs/>
          <w:color w:val="000080"/>
          <w:sz w:val="28"/>
          <w:szCs w:val="28"/>
        </w:rPr>
        <w:t>қлари</w:t>
      </w:r>
    </w:p>
    <w:p w:rsidR="00000000" w:rsidRPr="00972D9D" w:rsidRDefault="0051229D">
      <w:pPr>
        <w:shd w:val="clear" w:color="auto" w:fill="FFFFFF"/>
        <w:ind w:firstLine="851"/>
        <w:jc w:val="both"/>
        <w:divId w:val="368919873"/>
        <w:rPr>
          <w:rFonts w:eastAsia="Times New Roman"/>
          <w:color w:val="000000"/>
          <w:sz w:val="28"/>
          <w:szCs w:val="28"/>
        </w:rPr>
      </w:pPr>
      <w:proofErr w:type="gramStart"/>
      <w:r w:rsidRPr="00972D9D">
        <w:rPr>
          <w:rFonts w:eastAsia="Times New Roman"/>
          <w:color w:val="000000"/>
          <w:sz w:val="28"/>
          <w:szCs w:val="28"/>
        </w:rPr>
        <w:t>Ну</w:t>
      </w:r>
      <w:proofErr w:type="gramEnd"/>
      <w:r w:rsidRPr="00972D9D">
        <w:rPr>
          <w:rFonts w:eastAsia="Times New Roman"/>
          <w:color w:val="000000"/>
          <w:sz w:val="28"/>
          <w:szCs w:val="28"/>
        </w:rPr>
        <w:t>қсонли товар сотилганда истеъмолчи, агар бу ҳол шартнома тузиш пайтида айтиб ўтилмаган бўлса, ўз хоҳишига қараб қуйидагилардан бирини талаб қилишга ҳақли: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товарни айни шундай марк</w:t>
      </w:r>
      <w:r w:rsidRPr="00972D9D">
        <w:rPr>
          <w:rFonts w:eastAsia="Times New Roman"/>
          <w:color w:val="000000"/>
          <w:sz w:val="28"/>
          <w:szCs w:val="28"/>
        </w:rPr>
        <w:t>али (моделли, артикулли) мақ</w:t>
      </w:r>
      <w:proofErr w:type="gramStart"/>
      <w:r w:rsidRPr="00972D9D">
        <w:rPr>
          <w:rFonts w:eastAsia="Times New Roman"/>
          <w:color w:val="000000"/>
          <w:sz w:val="28"/>
          <w:szCs w:val="28"/>
        </w:rPr>
        <w:t>бул</w:t>
      </w:r>
      <w:proofErr w:type="gramEnd"/>
      <w:r w:rsidRPr="00972D9D">
        <w:rPr>
          <w:rFonts w:eastAsia="Times New Roman"/>
          <w:color w:val="000000"/>
          <w:sz w:val="28"/>
          <w:szCs w:val="28"/>
        </w:rPr>
        <w:t xml:space="preserve"> сифатли товарга алмаштириб бериш;</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товарни </w:t>
      </w:r>
      <w:proofErr w:type="gramStart"/>
      <w:r w:rsidRPr="00972D9D">
        <w:rPr>
          <w:rFonts w:eastAsia="Times New Roman"/>
          <w:color w:val="000000"/>
          <w:sz w:val="28"/>
          <w:szCs w:val="28"/>
        </w:rPr>
        <w:t>бош</w:t>
      </w:r>
      <w:proofErr w:type="gramEnd"/>
      <w:r w:rsidRPr="00972D9D">
        <w:rPr>
          <w:rFonts w:eastAsia="Times New Roman"/>
          <w:color w:val="000000"/>
          <w:sz w:val="28"/>
          <w:szCs w:val="28"/>
        </w:rPr>
        <w:t>қа маркали (моделли, артикулли) шундай товарга алмаштириб, унинг харид нархини тегишинча қайта ҳисоб-китоб қилиш;</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товарнинг нуқсонларини бепул бартараф этиш ёки истеъмолчининг ёху</w:t>
      </w:r>
      <w:r w:rsidRPr="00972D9D">
        <w:rPr>
          <w:rFonts w:eastAsia="Times New Roman"/>
          <w:color w:val="000000"/>
          <w:sz w:val="28"/>
          <w:szCs w:val="28"/>
        </w:rPr>
        <w:t>д учинчи шахснинг нуқсонларни бартараф этишга қилган харажатларини қоплаш;</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харид нархини нуқсонга мутаносиб равишда камайтириш;</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шартномани бекор қилиб, кўрилган зарарни қоплаш.</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Агар нуқсонлар: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товарнинг кафолат муддати ёхуд яроқлилик муддати мобайнида;</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кафолат муддати ва яроқлилик муддати белгиланмаган товарлар бўйича олти </w:t>
      </w:r>
      <w:proofErr w:type="gramStart"/>
      <w:r w:rsidRPr="00972D9D">
        <w:rPr>
          <w:rFonts w:eastAsia="Times New Roman"/>
          <w:color w:val="000000"/>
          <w:sz w:val="28"/>
          <w:szCs w:val="28"/>
        </w:rPr>
        <w:t>ой</w:t>
      </w:r>
      <w:proofErr w:type="gramEnd"/>
      <w:r w:rsidRPr="00972D9D">
        <w:rPr>
          <w:rFonts w:eastAsia="Times New Roman"/>
          <w:color w:val="000000"/>
          <w:sz w:val="28"/>
          <w:szCs w:val="28"/>
        </w:rPr>
        <w:t xml:space="preserve"> мобайнида;</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кўчмас мулк истеъмолчига ўтказилган кундан эътиборан икки йил мобайнида, агар шартномада бундан узоқроқ муддат назарда тутилмаган бўлса;</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мавсумий товарлар учун Ўзбекистон</w:t>
      </w:r>
      <w:r w:rsidRPr="00972D9D">
        <w:rPr>
          <w:rFonts w:eastAsia="Times New Roman"/>
          <w:color w:val="000000"/>
          <w:sz w:val="28"/>
          <w:szCs w:val="28"/>
        </w:rPr>
        <w:t xml:space="preserve"> Республикаси Ҳукумати томонидан белгиланган муддат мобайнида аниқланган бўлса, истеъмолчи мазкур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қларини рўёбга чиқариши мумкин.</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 ўзига сотилган тўпламлар, гарнитурлар, комплектлар ва комплексларнинг мустақил таркибий қисми бўлган ва мустақил нархга эга бўлган буюмларда нуқсонлар борлигини аниқлаган тақдирда, бутун тўплам, гарнитур, комплек</w:t>
      </w:r>
      <w:r w:rsidRPr="00972D9D">
        <w:rPr>
          <w:rFonts w:eastAsia="Times New Roman"/>
          <w:color w:val="000000"/>
          <w:sz w:val="28"/>
          <w:szCs w:val="28"/>
        </w:rPr>
        <w:t xml:space="preserve">т ва комплексга нисбатан ҳам, уларнинг нуқсонлари бор мустақил таркибий қисмларига нисбатан ҳам ушбу модданинг </w:t>
      </w:r>
      <w:hyperlink r:id="rId7" w:history="1">
        <w:r w:rsidRPr="00972D9D">
          <w:rPr>
            <w:rFonts w:eastAsia="Times New Roman"/>
            <w:color w:val="008080"/>
            <w:sz w:val="28"/>
            <w:szCs w:val="28"/>
          </w:rPr>
          <w:t xml:space="preserve">биринчи қисмида </w:t>
        </w:r>
      </w:hyperlink>
      <w:r w:rsidRPr="00972D9D">
        <w:rPr>
          <w:rFonts w:eastAsia="Times New Roman"/>
          <w:color w:val="000000"/>
          <w:sz w:val="28"/>
          <w:szCs w:val="28"/>
        </w:rPr>
        <w:t>назарда тутилган талабларни қў</w:t>
      </w:r>
      <w:proofErr w:type="gramStart"/>
      <w:r w:rsidRPr="00972D9D">
        <w:rPr>
          <w:rFonts w:eastAsia="Times New Roman"/>
          <w:color w:val="000000"/>
          <w:sz w:val="28"/>
          <w:szCs w:val="28"/>
        </w:rPr>
        <w:t>йишга</w:t>
      </w:r>
      <w:proofErr w:type="gramEnd"/>
      <w:r w:rsidRPr="00972D9D">
        <w:rPr>
          <w:rFonts w:eastAsia="Times New Roman"/>
          <w:color w:val="000000"/>
          <w:sz w:val="28"/>
          <w:szCs w:val="28"/>
        </w:rPr>
        <w:t xml:space="preserve"> ҳақлидир.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Ушбу модданинг </w:t>
      </w:r>
      <w:hyperlink r:id="rId8" w:history="1">
        <w:r w:rsidRPr="00972D9D">
          <w:rPr>
            <w:rFonts w:eastAsia="Times New Roman"/>
            <w:color w:val="008080"/>
            <w:sz w:val="28"/>
            <w:szCs w:val="28"/>
          </w:rPr>
          <w:t xml:space="preserve">биринчи қисмида </w:t>
        </w:r>
      </w:hyperlink>
      <w:r w:rsidRPr="00972D9D">
        <w:rPr>
          <w:rFonts w:eastAsia="Times New Roman"/>
          <w:color w:val="000000"/>
          <w:sz w:val="28"/>
          <w:szCs w:val="28"/>
        </w:rPr>
        <w:t>баён этилган талабларни истеъмолчи сотувчига қўяди.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Истеъмолчининг талаблари у касса ёки товар чекини, кафолат муддати белгиланган товарлар бўйича эса, тегишлича расмийлаштирилган техник паспорт ёки унинг ўрнини босувчи </w:t>
      </w:r>
      <w:proofErr w:type="gramStart"/>
      <w:r w:rsidRPr="00972D9D">
        <w:rPr>
          <w:rFonts w:eastAsia="Times New Roman"/>
          <w:color w:val="000000"/>
          <w:sz w:val="28"/>
          <w:szCs w:val="28"/>
        </w:rPr>
        <w:t>бош</w:t>
      </w:r>
      <w:proofErr w:type="gramEnd"/>
      <w:r w:rsidRPr="00972D9D">
        <w:rPr>
          <w:rFonts w:eastAsia="Times New Roman"/>
          <w:color w:val="000000"/>
          <w:sz w:val="28"/>
          <w:szCs w:val="28"/>
        </w:rPr>
        <w:t>қа ҳужжатга тақдим этган тақдирда кўриб чиқилади.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lastRenderedPageBreak/>
        <w:t xml:space="preserve">Истеъмолчининг техник паспортни йўқотиб қўйган тақдирда, уни қайта тиклаш қонун ҳужжатларига мувофиқ амалга оширилади.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Товарда аниқланган нуқсонлар ишлаб чиқарувчи томонидан бартараф этилади. Ишлаб чиқа</w:t>
      </w:r>
      <w:r w:rsidRPr="00972D9D">
        <w:rPr>
          <w:rFonts w:eastAsia="Times New Roman"/>
          <w:color w:val="000000"/>
          <w:sz w:val="28"/>
          <w:szCs w:val="28"/>
        </w:rPr>
        <w:t>рувчи билан сотувчининг ўзаро муносабатлари шартнома билан тартибга солинади.</w:t>
      </w:r>
    </w:p>
    <w:p w:rsidR="00000000" w:rsidRPr="00972D9D" w:rsidRDefault="0051229D">
      <w:pPr>
        <w:shd w:val="clear" w:color="auto" w:fill="FFFFFF"/>
        <w:ind w:firstLine="851"/>
        <w:jc w:val="both"/>
        <w:divId w:val="1012879464"/>
        <w:rPr>
          <w:rFonts w:eastAsia="Times New Roman"/>
          <w:b/>
          <w:bCs/>
          <w:color w:val="000080"/>
          <w:sz w:val="28"/>
          <w:szCs w:val="28"/>
        </w:rPr>
      </w:pPr>
      <w:r w:rsidRPr="00972D9D">
        <w:rPr>
          <w:rStyle w:val="clauseprfx1"/>
          <w:rFonts w:eastAsia="Times New Roman"/>
          <w:b/>
          <w:bCs/>
          <w:color w:val="000080"/>
          <w:sz w:val="28"/>
          <w:szCs w:val="28"/>
        </w:rPr>
        <w:t xml:space="preserve">14-модда. </w:t>
      </w:r>
      <w:proofErr w:type="gramStart"/>
      <w:r w:rsidRPr="00972D9D">
        <w:rPr>
          <w:rStyle w:val="clausesuff1"/>
          <w:rFonts w:eastAsia="Times New Roman"/>
          <w:b/>
          <w:bCs/>
          <w:color w:val="000080"/>
          <w:sz w:val="28"/>
          <w:szCs w:val="28"/>
        </w:rPr>
        <w:t>Ну</w:t>
      </w:r>
      <w:proofErr w:type="gramEnd"/>
      <w:r w:rsidRPr="00972D9D">
        <w:rPr>
          <w:rStyle w:val="clausesuff1"/>
          <w:rFonts w:eastAsia="Times New Roman"/>
          <w:b/>
          <w:bCs/>
          <w:color w:val="000080"/>
          <w:sz w:val="28"/>
          <w:szCs w:val="28"/>
        </w:rPr>
        <w:t xml:space="preserve">қсонли товарни алмаштириб бериш тартиби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 товарнинг ишлаб чи</w:t>
      </w:r>
      <w:r w:rsidRPr="00972D9D">
        <w:rPr>
          <w:rFonts w:eastAsia="Times New Roman"/>
          <w:color w:val="000000"/>
          <w:sz w:val="28"/>
          <w:szCs w:val="28"/>
        </w:rPr>
        <w:t xml:space="preserve">қарилишига, тузилишига, таркибига доир камчиликларни ёки </w:t>
      </w:r>
      <w:proofErr w:type="gramStart"/>
      <w:r w:rsidRPr="00972D9D">
        <w:rPr>
          <w:rFonts w:eastAsia="Times New Roman"/>
          <w:color w:val="000000"/>
          <w:sz w:val="28"/>
          <w:szCs w:val="28"/>
        </w:rPr>
        <w:t>бош</w:t>
      </w:r>
      <w:proofErr w:type="gramEnd"/>
      <w:r w:rsidRPr="00972D9D">
        <w:rPr>
          <w:rFonts w:eastAsia="Times New Roman"/>
          <w:color w:val="000000"/>
          <w:sz w:val="28"/>
          <w:szCs w:val="28"/>
        </w:rPr>
        <w:t>қа нуқсонларни аниқлаган тақдирда сотувчи (ишлаб чиқарувчи) уни айни шундай маркали (моделли, артикулли) товарга етти кунлик муддатда, товар сифатини сотувчи (ишлаб чиқарувчи) томонидан қўшимча ра</w:t>
      </w:r>
      <w:r w:rsidRPr="00972D9D">
        <w:rPr>
          <w:rFonts w:eastAsia="Times New Roman"/>
          <w:color w:val="000000"/>
          <w:sz w:val="28"/>
          <w:szCs w:val="28"/>
        </w:rPr>
        <w:t xml:space="preserve">вишда текшириш зарур бўлганида эса, истеъмолчи талаб қўйган пайтдан эътиборан йигирма кун ичида алмаштириб бериши шарт.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Айни шундай маркали (моделли, артикулли) </w:t>
      </w:r>
      <w:proofErr w:type="gramStart"/>
      <w:r w:rsidRPr="00972D9D">
        <w:rPr>
          <w:rFonts w:eastAsia="Times New Roman"/>
          <w:color w:val="000000"/>
          <w:sz w:val="28"/>
          <w:szCs w:val="28"/>
        </w:rPr>
        <w:t>товар б</w:t>
      </w:r>
      <w:proofErr w:type="gramEnd"/>
      <w:r w:rsidRPr="00972D9D">
        <w:rPr>
          <w:rFonts w:eastAsia="Times New Roman"/>
          <w:color w:val="000000"/>
          <w:sz w:val="28"/>
          <w:szCs w:val="28"/>
        </w:rPr>
        <w:t xml:space="preserve">ўлмаган тақдирда, истеъмолчининг алмаштириб бериш хусусидаги талаби даъво қилинган пайтдан эътиборан бир ой ичида қондирилиши керак. Чўл ва олис жойларда, товарлар вақти-вақти билан олиб бориладиган жойларда </w:t>
      </w:r>
      <w:r w:rsidRPr="00972D9D">
        <w:rPr>
          <w:rFonts w:eastAsia="Times New Roman"/>
          <w:color w:val="000000"/>
          <w:sz w:val="28"/>
          <w:szCs w:val="28"/>
        </w:rPr>
        <w:t>истеъмолчининг бундай талаби ушбу жойларга навбатдаги товар етказиб бериш учун кетадиган муддат ичида, лекин икки ойдан кечиктирмай қондирилиши лозим.</w:t>
      </w:r>
    </w:p>
    <w:p w:rsidR="00000000" w:rsidRPr="00972D9D" w:rsidRDefault="0051229D">
      <w:pPr>
        <w:shd w:val="clear" w:color="auto" w:fill="FFFFFF"/>
        <w:ind w:firstLine="851"/>
        <w:jc w:val="both"/>
        <w:divId w:val="368919873"/>
        <w:rPr>
          <w:rFonts w:eastAsia="Times New Roman"/>
          <w:color w:val="000000"/>
          <w:sz w:val="28"/>
          <w:szCs w:val="28"/>
        </w:rPr>
      </w:pPr>
      <w:proofErr w:type="gramStart"/>
      <w:r w:rsidRPr="00972D9D">
        <w:rPr>
          <w:rFonts w:eastAsia="Times New Roman"/>
          <w:color w:val="000000"/>
          <w:sz w:val="28"/>
          <w:szCs w:val="28"/>
        </w:rPr>
        <w:t>Ана шу</w:t>
      </w:r>
      <w:proofErr w:type="gramEnd"/>
      <w:r w:rsidRPr="00972D9D">
        <w:rPr>
          <w:rFonts w:eastAsia="Times New Roman"/>
          <w:color w:val="000000"/>
          <w:sz w:val="28"/>
          <w:szCs w:val="28"/>
        </w:rPr>
        <w:t xml:space="preserve"> муддатларнинг ўтказиб юборилган ҳар бир куни учун сотувчи (ишлаб чиқарувчи) истеъмолчига алмаштири</w:t>
      </w:r>
      <w:r w:rsidRPr="00972D9D">
        <w:rPr>
          <w:rFonts w:eastAsia="Times New Roman"/>
          <w:color w:val="000000"/>
          <w:sz w:val="28"/>
          <w:szCs w:val="28"/>
        </w:rPr>
        <w:t>лган товарни бериш билан бир вақтда товар баҳосининг бир фоизи миқдорида неустойка (пеня) тўлайди.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Истеъмолчининг розилиги билан сотувчи нуқсонли товарни </w:t>
      </w:r>
      <w:proofErr w:type="gramStart"/>
      <w:r w:rsidRPr="00972D9D">
        <w:rPr>
          <w:rFonts w:eastAsia="Times New Roman"/>
          <w:color w:val="000000"/>
          <w:sz w:val="28"/>
          <w:szCs w:val="28"/>
        </w:rPr>
        <w:t>бош</w:t>
      </w:r>
      <w:proofErr w:type="gramEnd"/>
      <w:r w:rsidRPr="00972D9D">
        <w:rPr>
          <w:rFonts w:eastAsia="Times New Roman"/>
          <w:color w:val="000000"/>
          <w:sz w:val="28"/>
          <w:szCs w:val="28"/>
        </w:rPr>
        <w:t>қа маркали (моделли, артикулли) шундай товарга алмаштириб бериб, харид нархини тегишинча қайта ҳисо</w:t>
      </w:r>
      <w:r w:rsidRPr="00972D9D">
        <w:rPr>
          <w:rFonts w:eastAsia="Times New Roman"/>
          <w:color w:val="000000"/>
          <w:sz w:val="28"/>
          <w:szCs w:val="28"/>
        </w:rPr>
        <w:t>б-китоб қилиши шарт.</w:t>
      </w:r>
    </w:p>
    <w:p w:rsidR="00000000" w:rsidRPr="00972D9D" w:rsidRDefault="0051229D">
      <w:pPr>
        <w:shd w:val="clear" w:color="auto" w:fill="FFFFFF"/>
        <w:ind w:firstLine="851"/>
        <w:jc w:val="both"/>
        <w:divId w:val="527185411"/>
        <w:rPr>
          <w:rFonts w:eastAsia="Times New Roman"/>
          <w:b/>
          <w:bCs/>
          <w:color w:val="000080"/>
          <w:sz w:val="28"/>
          <w:szCs w:val="28"/>
        </w:rPr>
      </w:pPr>
      <w:r w:rsidRPr="00972D9D">
        <w:rPr>
          <w:rStyle w:val="clauseprfx1"/>
          <w:rFonts w:eastAsia="Times New Roman"/>
          <w:b/>
          <w:bCs/>
          <w:color w:val="000080"/>
          <w:sz w:val="28"/>
          <w:szCs w:val="28"/>
        </w:rPr>
        <w:t xml:space="preserve">15-модда. </w:t>
      </w:r>
      <w:r w:rsidRPr="00972D9D">
        <w:rPr>
          <w:rStyle w:val="clausesuff1"/>
          <w:rFonts w:eastAsia="Times New Roman"/>
          <w:b/>
          <w:bCs/>
          <w:color w:val="000080"/>
          <w:sz w:val="28"/>
          <w:szCs w:val="28"/>
        </w:rPr>
        <w:t>Товар нуқсонларини бепул бартараф этиш тартиби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Товарда кафолат муддатида топилган нуқсонларни сотувчи истеъмолчи тегишли талаб қўйган пайтдан эътиборан йигирма кун ичида, ишлаб чиқарувчи эса, ўн кун ичида бепул бартараф этиши</w:t>
      </w:r>
      <w:r w:rsidRPr="00972D9D">
        <w:rPr>
          <w:rFonts w:eastAsia="Times New Roman"/>
          <w:color w:val="000000"/>
          <w:sz w:val="28"/>
          <w:szCs w:val="28"/>
        </w:rPr>
        <w:t xml:space="preserve"> лозим.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 кафолат муддати тугаганидан кейин товарнинг нуқсонларини бепул бартараф этиш тўғрисида ишлаб чиқарувчига талаб қў</w:t>
      </w:r>
      <w:proofErr w:type="gramStart"/>
      <w:r w:rsidRPr="00972D9D">
        <w:rPr>
          <w:rFonts w:eastAsia="Times New Roman"/>
          <w:color w:val="000000"/>
          <w:sz w:val="28"/>
          <w:szCs w:val="28"/>
        </w:rPr>
        <w:t>йишга</w:t>
      </w:r>
      <w:proofErr w:type="gramEnd"/>
      <w:r w:rsidRPr="00972D9D">
        <w:rPr>
          <w:rFonts w:eastAsia="Times New Roman"/>
          <w:color w:val="000000"/>
          <w:sz w:val="28"/>
          <w:szCs w:val="28"/>
        </w:rPr>
        <w:t xml:space="preserve"> ҳақли. Бундай талаб, башарти товарда ишлаб чиқарувчининг айби билан йўл қўйилган жиддий нуқсонлар аниқланган бўлса, б</w:t>
      </w:r>
      <w:r w:rsidRPr="00972D9D">
        <w:rPr>
          <w:rFonts w:eastAsia="Times New Roman"/>
          <w:color w:val="000000"/>
          <w:sz w:val="28"/>
          <w:szCs w:val="28"/>
        </w:rPr>
        <w:t xml:space="preserve">елгиланган хизмат муддати мобайнида, агар хизмат муддати белгиланмаган бўлса, ўн йил мобайнида қўйилиши мумкин.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Узоқ муддат давомида фойдаланиладиган товарни таъмирлашга кетадиган вақтда фойдаланиб туриш учун истеъмолчининг талабига биноан нуқсонли товар </w:t>
      </w:r>
      <w:r w:rsidRPr="00972D9D">
        <w:rPr>
          <w:rFonts w:eastAsia="Times New Roman"/>
          <w:color w:val="000000"/>
          <w:sz w:val="28"/>
          <w:szCs w:val="28"/>
        </w:rPr>
        <w:t>қайтариб берилганидан кейин уч кун ичида унга айни шундай маркали (моделли, артикулли) товар бериб турилади (сотувчининг ҳисобидан унинг ўзи ёки вакили элтиб беради). Бунинг учун ишлаб чиқарувчи сотувчи билан биргаликда шартнома асосида товарларнинг алмашу</w:t>
      </w:r>
      <w:r w:rsidRPr="00972D9D">
        <w:rPr>
          <w:rFonts w:eastAsia="Times New Roman"/>
          <w:color w:val="000000"/>
          <w:sz w:val="28"/>
          <w:szCs w:val="28"/>
        </w:rPr>
        <w:t xml:space="preserve">в фондини назарда тутишлари шарт. Мазкур талаблар татбиқ этилмайдиган узоқ муддат давомида фойдаланиладиган товарлар </w:t>
      </w:r>
      <w:proofErr w:type="gramStart"/>
      <w:r w:rsidRPr="00972D9D">
        <w:rPr>
          <w:rFonts w:eastAsia="Times New Roman"/>
          <w:color w:val="000000"/>
          <w:sz w:val="28"/>
          <w:szCs w:val="28"/>
        </w:rPr>
        <w:t>р</w:t>
      </w:r>
      <w:proofErr w:type="gramEnd"/>
      <w:r w:rsidRPr="00972D9D">
        <w:rPr>
          <w:rFonts w:eastAsia="Times New Roman"/>
          <w:color w:val="000000"/>
          <w:sz w:val="28"/>
          <w:szCs w:val="28"/>
        </w:rPr>
        <w:t>ўйхатини Ўзбекистон Республикаси Ҳукумати белгилайди.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lastRenderedPageBreak/>
        <w:t>Товардаги нуқсонларни бар</w:t>
      </w:r>
      <w:r w:rsidRPr="00972D9D">
        <w:rPr>
          <w:rFonts w:eastAsia="Times New Roman"/>
          <w:color w:val="000000"/>
          <w:sz w:val="28"/>
          <w:szCs w:val="28"/>
        </w:rPr>
        <w:t>тараф этиш хусусида талаб қўйилган тақдирда, ундан фойдаланишнинг кафолат муддати истеъмолчининг товардан фойдалана олмаган даврга тенг муддатга узайтирилади. Мазкур муддат истеъмолчи нуқсонларни бартараф этиш талаби билан мурожаат этган кундан эътиборан ҳ</w:t>
      </w:r>
      <w:r w:rsidRPr="00972D9D">
        <w:rPr>
          <w:rFonts w:eastAsia="Times New Roman"/>
          <w:color w:val="000000"/>
          <w:sz w:val="28"/>
          <w:szCs w:val="28"/>
        </w:rPr>
        <w:t>исоблана бошлайди.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Сотувчи (ишлаб чиқарувчи) истеъмолчининг таъмирлашга кетадиган вақтда фойдаланиш учун шундай товарни бериб </w:t>
      </w:r>
      <w:proofErr w:type="gramStart"/>
      <w:r w:rsidRPr="00972D9D">
        <w:rPr>
          <w:rFonts w:eastAsia="Times New Roman"/>
          <w:color w:val="000000"/>
          <w:sz w:val="28"/>
          <w:szCs w:val="28"/>
        </w:rPr>
        <w:t>туриш</w:t>
      </w:r>
      <w:proofErr w:type="gramEnd"/>
      <w:r w:rsidRPr="00972D9D">
        <w:rPr>
          <w:rFonts w:eastAsia="Times New Roman"/>
          <w:color w:val="000000"/>
          <w:sz w:val="28"/>
          <w:szCs w:val="28"/>
        </w:rPr>
        <w:t xml:space="preserve"> ҳақидаги талабини бажариш кечиктирилган ҳар бир кун учун, шунингдек, нуқсонларни бартараф этишнинг шартномадан келиб чиқадиг</w:t>
      </w:r>
      <w:r w:rsidRPr="00972D9D">
        <w:rPr>
          <w:rFonts w:eastAsia="Times New Roman"/>
          <w:color w:val="000000"/>
          <w:sz w:val="28"/>
          <w:szCs w:val="28"/>
        </w:rPr>
        <w:t>ан муддатларидан ортиқ кечиктирилган ҳар бир кун учун товар нархининг бир фоизи миқдорида истеъмолчига неустойка (пеня) тўлайди.</w:t>
      </w:r>
    </w:p>
    <w:p w:rsidR="00000000" w:rsidRPr="00972D9D" w:rsidRDefault="0051229D">
      <w:pPr>
        <w:shd w:val="clear" w:color="auto" w:fill="FFFFFF"/>
        <w:ind w:firstLine="851"/>
        <w:jc w:val="both"/>
        <w:divId w:val="384718537"/>
        <w:rPr>
          <w:rFonts w:eastAsia="Times New Roman"/>
          <w:b/>
          <w:bCs/>
          <w:color w:val="000080"/>
          <w:sz w:val="28"/>
          <w:szCs w:val="28"/>
        </w:rPr>
      </w:pPr>
      <w:r w:rsidRPr="00972D9D">
        <w:rPr>
          <w:rStyle w:val="clauseprfx1"/>
          <w:rFonts w:eastAsia="Times New Roman"/>
          <w:b/>
          <w:bCs/>
          <w:color w:val="000080"/>
          <w:sz w:val="28"/>
          <w:szCs w:val="28"/>
        </w:rPr>
        <w:t xml:space="preserve">16-модда. </w:t>
      </w:r>
      <w:r w:rsidRPr="00972D9D">
        <w:rPr>
          <w:rStyle w:val="clausesuff1"/>
          <w:rFonts w:eastAsia="Times New Roman"/>
          <w:b/>
          <w:bCs/>
          <w:color w:val="000080"/>
          <w:sz w:val="28"/>
          <w:szCs w:val="28"/>
        </w:rPr>
        <w:t xml:space="preserve">Истеъмолчининг нуқсонли товарнинг харид нархини нуқсонга мутаносиб равишда камайтиришни ёки шартномани бекор қилишни </w:t>
      </w:r>
      <w:r w:rsidRPr="00972D9D">
        <w:rPr>
          <w:rStyle w:val="clausesuff1"/>
          <w:rFonts w:eastAsia="Times New Roman"/>
          <w:b/>
          <w:bCs/>
          <w:color w:val="000080"/>
          <w:sz w:val="28"/>
          <w:szCs w:val="28"/>
        </w:rPr>
        <w:t>талаб қилиш ҳуқ</w:t>
      </w:r>
      <w:proofErr w:type="gramStart"/>
      <w:r w:rsidRPr="00972D9D">
        <w:rPr>
          <w:rStyle w:val="clausesuff1"/>
          <w:rFonts w:eastAsia="Times New Roman"/>
          <w:b/>
          <w:bCs/>
          <w:color w:val="000080"/>
          <w:sz w:val="28"/>
          <w:szCs w:val="28"/>
        </w:rPr>
        <w:t>у</w:t>
      </w:r>
      <w:proofErr w:type="gramEnd"/>
      <w:r w:rsidRPr="00972D9D">
        <w:rPr>
          <w:rStyle w:val="clausesuff1"/>
          <w:rFonts w:eastAsia="Times New Roman"/>
          <w:b/>
          <w:bCs/>
          <w:color w:val="000080"/>
          <w:sz w:val="28"/>
          <w:szCs w:val="28"/>
        </w:rPr>
        <w:t>қи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Агар сотувчи (ишлаб чиқарувчи) истеъмолчининг товарни алмаштириб бериш ёки ундаги нуқсонларни бартараф </w:t>
      </w:r>
      <w:proofErr w:type="gramStart"/>
      <w:r w:rsidRPr="00972D9D">
        <w:rPr>
          <w:rFonts w:eastAsia="Times New Roman"/>
          <w:color w:val="000000"/>
          <w:sz w:val="28"/>
          <w:szCs w:val="28"/>
        </w:rPr>
        <w:t>этиш</w:t>
      </w:r>
      <w:proofErr w:type="gramEnd"/>
      <w:r w:rsidRPr="00972D9D">
        <w:rPr>
          <w:rFonts w:eastAsia="Times New Roman"/>
          <w:color w:val="000000"/>
          <w:sz w:val="28"/>
          <w:szCs w:val="28"/>
        </w:rPr>
        <w:t xml:space="preserve"> ҳақидаги талабларини бажармаган бўлса, истеъмолчи товарнинг харид нархини нуқсонга мутаносиб равишда камайтиришни ёки шартномани </w:t>
      </w:r>
      <w:r w:rsidRPr="00972D9D">
        <w:rPr>
          <w:rFonts w:eastAsia="Times New Roman"/>
          <w:color w:val="000000"/>
          <w:sz w:val="28"/>
          <w:szCs w:val="28"/>
        </w:rPr>
        <w:t xml:space="preserve">бекор қилиб етказилган зиён ва маънавий зарарни ушбу Қонуннинг </w:t>
      </w:r>
      <w:hyperlink r:id="rId9" w:history="1">
        <w:r w:rsidRPr="00972D9D">
          <w:rPr>
            <w:rFonts w:eastAsia="Times New Roman"/>
            <w:color w:val="008080"/>
            <w:sz w:val="28"/>
            <w:szCs w:val="28"/>
          </w:rPr>
          <w:t>20</w:t>
        </w:r>
      </w:hyperlink>
      <w:r w:rsidRPr="00972D9D">
        <w:rPr>
          <w:rFonts w:eastAsia="Times New Roman"/>
          <w:color w:val="000000"/>
          <w:sz w:val="28"/>
          <w:szCs w:val="28"/>
        </w:rPr>
        <w:t xml:space="preserve"> ва </w:t>
      </w:r>
      <w:hyperlink r:id="rId10" w:history="1">
        <w:r w:rsidRPr="00972D9D">
          <w:rPr>
            <w:rFonts w:eastAsia="Times New Roman"/>
            <w:color w:val="008080"/>
            <w:sz w:val="28"/>
            <w:szCs w:val="28"/>
          </w:rPr>
          <w:t xml:space="preserve">22-моддаларига </w:t>
        </w:r>
      </w:hyperlink>
      <w:r w:rsidRPr="00972D9D">
        <w:rPr>
          <w:rFonts w:eastAsia="Times New Roman"/>
          <w:color w:val="000000"/>
          <w:sz w:val="28"/>
          <w:szCs w:val="28"/>
        </w:rPr>
        <w:t>мувофиқ қоплашни талаб қилишга ҳақли.</w:t>
      </w:r>
    </w:p>
    <w:p w:rsidR="00000000" w:rsidRPr="00972D9D" w:rsidRDefault="0051229D">
      <w:pPr>
        <w:shd w:val="clear" w:color="auto" w:fill="FFFFFF"/>
        <w:ind w:firstLine="851"/>
        <w:jc w:val="both"/>
        <w:divId w:val="2018389221"/>
        <w:rPr>
          <w:rFonts w:eastAsia="Times New Roman"/>
          <w:b/>
          <w:bCs/>
          <w:color w:val="000080"/>
          <w:sz w:val="28"/>
          <w:szCs w:val="28"/>
        </w:rPr>
      </w:pPr>
      <w:r w:rsidRPr="00972D9D">
        <w:rPr>
          <w:rStyle w:val="clauseprfx1"/>
          <w:rFonts w:eastAsia="Times New Roman"/>
          <w:b/>
          <w:bCs/>
          <w:color w:val="000080"/>
          <w:sz w:val="28"/>
          <w:szCs w:val="28"/>
        </w:rPr>
        <w:t xml:space="preserve">17-модда. </w:t>
      </w:r>
      <w:r w:rsidRPr="00972D9D">
        <w:rPr>
          <w:rStyle w:val="clausesuff1"/>
          <w:rFonts w:eastAsia="Times New Roman"/>
          <w:b/>
          <w:bCs/>
          <w:color w:val="000080"/>
          <w:sz w:val="28"/>
          <w:szCs w:val="28"/>
        </w:rPr>
        <w:t>Истеъмолчига нуқсонли товар сотилган тақдирда у билан ҳисоб-китоб қилиш</w:t>
      </w:r>
    </w:p>
    <w:p w:rsidR="00000000" w:rsidRPr="00972D9D" w:rsidRDefault="0051229D">
      <w:pPr>
        <w:shd w:val="clear" w:color="auto" w:fill="FFFFFF"/>
        <w:ind w:firstLine="851"/>
        <w:jc w:val="both"/>
        <w:divId w:val="368919873"/>
        <w:rPr>
          <w:rFonts w:eastAsia="Times New Roman"/>
          <w:color w:val="000000"/>
          <w:sz w:val="28"/>
          <w:szCs w:val="28"/>
        </w:rPr>
      </w:pPr>
      <w:proofErr w:type="gramStart"/>
      <w:r w:rsidRPr="00972D9D">
        <w:rPr>
          <w:rFonts w:eastAsia="Times New Roman"/>
          <w:color w:val="000000"/>
          <w:sz w:val="28"/>
          <w:szCs w:val="28"/>
        </w:rPr>
        <w:t>Ну</w:t>
      </w:r>
      <w:proofErr w:type="gramEnd"/>
      <w:r w:rsidRPr="00972D9D">
        <w:rPr>
          <w:rFonts w:eastAsia="Times New Roman"/>
          <w:color w:val="000000"/>
          <w:sz w:val="28"/>
          <w:szCs w:val="28"/>
        </w:rPr>
        <w:t xml:space="preserve">қсонли товар айни шундай маркали (моделли, артикулли) товарга алмаштириб берилган вақтда товарнинг нархи ўзгарган бўлса, қайта ҳисоб-китоб қилинмайди. </w:t>
      </w:r>
    </w:p>
    <w:p w:rsidR="00000000" w:rsidRPr="00972D9D" w:rsidRDefault="0051229D">
      <w:pPr>
        <w:shd w:val="clear" w:color="auto" w:fill="FFFFFF"/>
        <w:ind w:firstLine="851"/>
        <w:jc w:val="both"/>
        <w:divId w:val="368919873"/>
        <w:rPr>
          <w:rFonts w:eastAsia="Times New Roman"/>
          <w:color w:val="000000"/>
          <w:sz w:val="28"/>
          <w:szCs w:val="28"/>
        </w:rPr>
      </w:pPr>
      <w:proofErr w:type="gramStart"/>
      <w:r w:rsidRPr="00972D9D">
        <w:rPr>
          <w:rFonts w:eastAsia="Times New Roman"/>
          <w:color w:val="000000"/>
          <w:sz w:val="28"/>
          <w:szCs w:val="28"/>
        </w:rPr>
        <w:t>Ну</w:t>
      </w:r>
      <w:proofErr w:type="gramEnd"/>
      <w:r w:rsidRPr="00972D9D">
        <w:rPr>
          <w:rFonts w:eastAsia="Times New Roman"/>
          <w:color w:val="000000"/>
          <w:sz w:val="28"/>
          <w:szCs w:val="28"/>
        </w:rPr>
        <w:t>қсонли товар бошқа маркали (</w:t>
      </w:r>
      <w:r w:rsidRPr="00972D9D">
        <w:rPr>
          <w:rFonts w:eastAsia="Times New Roman"/>
          <w:color w:val="000000"/>
          <w:sz w:val="28"/>
          <w:szCs w:val="28"/>
        </w:rPr>
        <w:t>моделли, артикулли) товарга алмаштириб берилаётганда, агар алмаштирилиши керак бўлган товар нархи унинг ўрнига берилаётган товар нархидан паст бўлса, истеъмолчи нархлардаги фарқни қўшимча равишда тўлаши лозим, алмаштирилиши керак бўлган товар нархи унинг ў</w:t>
      </w:r>
      <w:r w:rsidRPr="00972D9D">
        <w:rPr>
          <w:rFonts w:eastAsia="Times New Roman"/>
          <w:color w:val="000000"/>
          <w:sz w:val="28"/>
          <w:szCs w:val="28"/>
        </w:rPr>
        <w:t>рнига берилаётган товар нархидан юқори бўлса, истеъмолчига нархлардаги фарқ қайтарилади. Бундай ҳисоб-китоб чоғида алмаштирилиши керак бўлган товар нархи ошган тақдирда, унинг талаб қўйилган пайтдаги нархи, нархи пасайган тақдирда эса, харид қилинган пайтд</w:t>
      </w:r>
      <w:r w:rsidRPr="00972D9D">
        <w:rPr>
          <w:rFonts w:eastAsia="Times New Roman"/>
          <w:color w:val="000000"/>
          <w:sz w:val="28"/>
          <w:szCs w:val="28"/>
        </w:rPr>
        <w:t xml:space="preserve">аги нархи қўлланилади.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Шартнома бекор қилинаётганда товар нархи ошган бўлса, истеъмолчи билан ҳисоб-китоб товарнинг тегишли талаб қўйилган пайтдаги қийматига қараб, нархи пасайган тақдирда эса, харид қилинган пайтдаги қийматига қараб амалга оширилади.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w:t>
      </w:r>
      <w:r w:rsidRPr="00972D9D">
        <w:rPr>
          <w:rFonts w:eastAsia="Times New Roman"/>
          <w:color w:val="000000"/>
          <w:sz w:val="28"/>
          <w:szCs w:val="28"/>
        </w:rPr>
        <w:t>ар истеъмолчиларга кредитга сотилган бўлса, шартнома бекор қилинган тақдирда, пул суммаси товар қайтарилаётган пайтга қадар узилган кредит миқдорида қайтариб берилади, шунингдек, кредит берганлик ҳақи тўланади.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Ҳажми катта ёки вазни беш килограммдан зиёд т</w:t>
      </w:r>
      <w:r w:rsidRPr="00972D9D">
        <w:rPr>
          <w:rFonts w:eastAsia="Times New Roman"/>
          <w:color w:val="000000"/>
          <w:sz w:val="28"/>
          <w:szCs w:val="28"/>
        </w:rPr>
        <w:t xml:space="preserve">оварни таъмирлаш, нархини тушириш, алмаштириш учун элтиш ва истеъмолчига қайтариб </w:t>
      </w:r>
      <w:r w:rsidRPr="00972D9D">
        <w:rPr>
          <w:rFonts w:eastAsia="Times New Roman"/>
          <w:color w:val="000000"/>
          <w:sz w:val="28"/>
          <w:szCs w:val="28"/>
        </w:rPr>
        <w:lastRenderedPageBreak/>
        <w:t>келтириб бериш сотувчининг (ишлаб чиқарувчининг) кучи билан ва унинг ҳисобидан амалга оширилади. Ушбу мажбурият бажарилмаган тақдирда товарни элтиш ва қайтариб олиб келиш ист</w:t>
      </w:r>
      <w:r w:rsidRPr="00972D9D">
        <w:rPr>
          <w:rFonts w:eastAsia="Times New Roman"/>
          <w:color w:val="000000"/>
          <w:sz w:val="28"/>
          <w:szCs w:val="28"/>
        </w:rPr>
        <w:t xml:space="preserve">еъмолчи томонидан амалга оширилиши мумкин Бунда истеъмолчининг товарни элтиш ва қайтариб олиб кетиш билан </w:t>
      </w:r>
      <w:proofErr w:type="gramStart"/>
      <w:r w:rsidRPr="00972D9D">
        <w:rPr>
          <w:rFonts w:eastAsia="Times New Roman"/>
          <w:color w:val="000000"/>
          <w:sz w:val="28"/>
          <w:szCs w:val="28"/>
        </w:rPr>
        <w:t>боғли</w:t>
      </w:r>
      <w:proofErr w:type="gramEnd"/>
      <w:r w:rsidRPr="00972D9D">
        <w:rPr>
          <w:rFonts w:eastAsia="Times New Roman"/>
          <w:color w:val="000000"/>
          <w:sz w:val="28"/>
          <w:szCs w:val="28"/>
        </w:rPr>
        <w:t>қ харажатларини сотувчи (ишлаб чиқарувчи) қоплаши шарт.</w:t>
      </w:r>
    </w:p>
    <w:p w:rsidR="00000000" w:rsidRPr="00972D9D" w:rsidRDefault="0051229D">
      <w:pPr>
        <w:shd w:val="clear" w:color="auto" w:fill="FFFFFF"/>
        <w:ind w:firstLine="851"/>
        <w:jc w:val="both"/>
        <w:divId w:val="1907108196"/>
        <w:rPr>
          <w:rFonts w:eastAsia="Times New Roman"/>
          <w:b/>
          <w:bCs/>
          <w:color w:val="000080"/>
          <w:sz w:val="28"/>
          <w:szCs w:val="28"/>
        </w:rPr>
      </w:pPr>
      <w:r w:rsidRPr="00972D9D">
        <w:rPr>
          <w:rStyle w:val="clauseprfx1"/>
          <w:rFonts w:eastAsia="Times New Roman"/>
          <w:b/>
          <w:bCs/>
          <w:color w:val="000080"/>
          <w:sz w:val="28"/>
          <w:szCs w:val="28"/>
        </w:rPr>
        <w:t xml:space="preserve">18-модда. </w:t>
      </w:r>
      <w:r w:rsidRPr="00972D9D">
        <w:rPr>
          <w:rStyle w:val="clausesuff1"/>
          <w:rFonts w:eastAsia="Times New Roman"/>
          <w:b/>
          <w:bCs/>
          <w:color w:val="000080"/>
          <w:sz w:val="28"/>
          <w:szCs w:val="28"/>
        </w:rPr>
        <w:t>Истеъмолчининг мақбул сифатли товарни алмаштириб олиш ҳуқ</w:t>
      </w:r>
      <w:proofErr w:type="gramStart"/>
      <w:r w:rsidRPr="00972D9D">
        <w:rPr>
          <w:rStyle w:val="clausesuff1"/>
          <w:rFonts w:eastAsia="Times New Roman"/>
          <w:b/>
          <w:bCs/>
          <w:color w:val="000080"/>
          <w:sz w:val="28"/>
          <w:szCs w:val="28"/>
        </w:rPr>
        <w:t>у</w:t>
      </w:r>
      <w:proofErr w:type="gramEnd"/>
      <w:r w:rsidRPr="00972D9D">
        <w:rPr>
          <w:rStyle w:val="clausesuff1"/>
          <w:rFonts w:eastAsia="Times New Roman"/>
          <w:b/>
          <w:bCs/>
          <w:color w:val="000080"/>
          <w:sz w:val="28"/>
          <w:szCs w:val="28"/>
        </w:rPr>
        <w:t>қи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 мақ</w:t>
      </w:r>
      <w:proofErr w:type="gramStart"/>
      <w:r w:rsidRPr="00972D9D">
        <w:rPr>
          <w:rFonts w:eastAsia="Times New Roman"/>
          <w:color w:val="000000"/>
          <w:sz w:val="28"/>
          <w:szCs w:val="28"/>
        </w:rPr>
        <w:t>бул</w:t>
      </w:r>
      <w:proofErr w:type="gramEnd"/>
      <w:r w:rsidRPr="00972D9D">
        <w:rPr>
          <w:rFonts w:eastAsia="Times New Roman"/>
          <w:color w:val="000000"/>
          <w:sz w:val="28"/>
          <w:szCs w:val="28"/>
        </w:rPr>
        <w:t xml:space="preserve"> </w:t>
      </w:r>
      <w:r w:rsidRPr="00972D9D">
        <w:rPr>
          <w:rFonts w:eastAsia="Times New Roman"/>
          <w:color w:val="000000"/>
          <w:sz w:val="28"/>
          <w:szCs w:val="28"/>
        </w:rPr>
        <w:t>сифатли ноозиқ-овқат товарини харид қилган кунидан эътиборан ўн кун ичида ушбу товар сотиб олинган жойдаги сотувчидан уни айни шундай товарга алмаштириб олишга бундай товар сотувда бўлмаса, пулини қайтариб олишга ҳақли.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Алмаштириб олиш тартиби ва алмаштири</w:t>
      </w:r>
      <w:r w:rsidRPr="00972D9D">
        <w:rPr>
          <w:rFonts w:eastAsia="Times New Roman"/>
          <w:color w:val="000000"/>
          <w:sz w:val="28"/>
          <w:szCs w:val="28"/>
        </w:rPr>
        <w:t xml:space="preserve">б берилмайдиган товарлар </w:t>
      </w:r>
      <w:proofErr w:type="gramStart"/>
      <w:r w:rsidRPr="00972D9D">
        <w:rPr>
          <w:rFonts w:eastAsia="Times New Roman"/>
          <w:color w:val="000000"/>
          <w:sz w:val="28"/>
          <w:szCs w:val="28"/>
        </w:rPr>
        <w:t>р</w:t>
      </w:r>
      <w:proofErr w:type="gramEnd"/>
      <w:r w:rsidRPr="00972D9D">
        <w:rPr>
          <w:rFonts w:eastAsia="Times New Roman"/>
          <w:color w:val="000000"/>
          <w:sz w:val="28"/>
          <w:szCs w:val="28"/>
        </w:rPr>
        <w:t>ўйхати Ўзбекистон Республикаси Ҳукумати тасдиқлайдиган қоидалар билан белгиланади.</w:t>
      </w:r>
    </w:p>
    <w:p w:rsidR="00000000" w:rsidRPr="00972D9D" w:rsidRDefault="0051229D">
      <w:pPr>
        <w:shd w:val="clear" w:color="auto" w:fill="FFFFFF"/>
        <w:ind w:firstLine="851"/>
        <w:jc w:val="both"/>
        <w:divId w:val="772020207"/>
        <w:rPr>
          <w:rFonts w:eastAsia="Times New Roman"/>
          <w:b/>
          <w:bCs/>
          <w:color w:val="000080"/>
          <w:sz w:val="28"/>
          <w:szCs w:val="28"/>
        </w:rPr>
      </w:pPr>
      <w:r w:rsidRPr="00972D9D">
        <w:rPr>
          <w:rStyle w:val="clauseprfx1"/>
          <w:rFonts w:eastAsia="Times New Roman"/>
          <w:b/>
          <w:bCs/>
          <w:color w:val="000080"/>
          <w:sz w:val="28"/>
          <w:szCs w:val="28"/>
        </w:rPr>
        <w:t xml:space="preserve">19-модда. </w:t>
      </w:r>
      <w:r w:rsidRPr="00972D9D">
        <w:rPr>
          <w:rStyle w:val="clausesuff1"/>
          <w:rFonts w:eastAsia="Times New Roman"/>
          <w:b/>
          <w:bCs/>
          <w:color w:val="000080"/>
          <w:sz w:val="28"/>
          <w:szCs w:val="28"/>
        </w:rPr>
        <w:t>Ишни бажариш, хизмат кўрсатиш тўғрисидаги шартнома шартлари бузилган тақдирда истеъмолчининг ҳуқ</w:t>
      </w:r>
      <w:proofErr w:type="gramStart"/>
      <w:r w:rsidRPr="00972D9D">
        <w:rPr>
          <w:rStyle w:val="clausesuff1"/>
          <w:rFonts w:eastAsia="Times New Roman"/>
          <w:b/>
          <w:bCs/>
          <w:color w:val="000080"/>
          <w:sz w:val="28"/>
          <w:szCs w:val="28"/>
        </w:rPr>
        <w:t>у</w:t>
      </w:r>
      <w:proofErr w:type="gramEnd"/>
      <w:r w:rsidRPr="00972D9D">
        <w:rPr>
          <w:rStyle w:val="clausesuff1"/>
          <w:rFonts w:eastAsia="Times New Roman"/>
          <w:b/>
          <w:bCs/>
          <w:color w:val="000080"/>
          <w:sz w:val="28"/>
          <w:szCs w:val="28"/>
        </w:rPr>
        <w:t>қлари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Ижрочи айрим турдаги ишларни бажариш (хизматлар кўрсатиш) қоид</w:t>
      </w:r>
      <w:r w:rsidRPr="00972D9D">
        <w:rPr>
          <w:rFonts w:eastAsia="Times New Roman"/>
          <w:color w:val="000000"/>
          <w:sz w:val="28"/>
          <w:szCs w:val="28"/>
        </w:rPr>
        <w:t xml:space="preserve">аларида ёки шартномада белгиланган муддатда, ҳажмда ва сифатда ишни бажариши (хизмат кўрсатиши) шарт.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Ишни бажариш (хизмат кўрсатиш) муддати иш бажарилиши (хизмат кўрсатилиши) лозим бўлган санага (даврга), шунингдек, ижрочи ишни бажаришга (хизмат кўрсатиш</w:t>
      </w:r>
      <w:r w:rsidRPr="00972D9D">
        <w:rPr>
          <w:rFonts w:eastAsia="Times New Roman"/>
          <w:color w:val="000000"/>
          <w:sz w:val="28"/>
          <w:szCs w:val="28"/>
        </w:rPr>
        <w:t>га) киришиши лозим бўлган санага (даврга) қараб белгиланиши мумкин. Агар иш бажариш хизмат кўрсатиш шартноманинг амал қилиш муддати давомида қисмларга бўлиб-бўлиб адо этиладиган бўлса (вақтли матбуотни етказиб бериш, техник хизмат кўрсатиш ва бошқалар), иш</w:t>
      </w:r>
      <w:r w:rsidRPr="00972D9D">
        <w:rPr>
          <w:rFonts w:eastAsia="Times New Roman"/>
          <w:color w:val="000000"/>
          <w:sz w:val="28"/>
          <w:szCs w:val="28"/>
        </w:rPr>
        <w:t>лар бажариш (хизматлар кўрсатиш</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босқичма-босқич муддатлари (даврлари) назарда тутилиши керак.</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Агар ижрочи шартномани ижро этишга ўз вақтида киришмаса ёки шартноманинг белгиланган муддатда бажарилмаслиги аён бўлиб қолса, истеъмолчи ишни бажариш, хизмат</w:t>
      </w:r>
      <w:r w:rsidRPr="00972D9D">
        <w:rPr>
          <w:rFonts w:eastAsia="Times New Roman"/>
          <w:color w:val="000000"/>
          <w:sz w:val="28"/>
          <w:szCs w:val="28"/>
        </w:rPr>
        <w:t xml:space="preserve"> кўрсатиш тўғрисидаги шартномадан воз кечишга ва етказилган зарарнинг қопланишини талаб қ</w:t>
      </w:r>
      <w:proofErr w:type="gramStart"/>
      <w:r w:rsidRPr="00972D9D">
        <w:rPr>
          <w:rFonts w:eastAsia="Times New Roman"/>
          <w:color w:val="000000"/>
          <w:sz w:val="28"/>
          <w:szCs w:val="28"/>
        </w:rPr>
        <w:t>илишга</w:t>
      </w:r>
      <w:proofErr w:type="gramEnd"/>
      <w:r w:rsidRPr="00972D9D">
        <w:rPr>
          <w:rFonts w:eastAsia="Times New Roman"/>
          <w:color w:val="000000"/>
          <w:sz w:val="28"/>
          <w:szCs w:val="28"/>
        </w:rPr>
        <w:t xml:space="preserve"> ҳақли.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Агар ижрочи шартнома шартларини иш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 ёмонлаштирган даражада жиддий бузган бўлса, ёхуд ишда (хизматда) бошқа жиддий нуқсонларга йўл қўйган бўлса,</w:t>
      </w:r>
      <w:r w:rsidRPr="00972D9D">
        <w:rPr>
          <w:rFonts w:eastAsia="Times New Roman"/>
          <w:color w:val="000000"/>
          <w:sz w:val="28"/>
          <w:szCs w:val="28"/>
        </w:rPr>
        <w:t xml:space="preserve"> истеъмолчи ўз хоҳишига кўра нуқсонлар бепул бартараф этилишини, бажарилган иш (кўрсатилган хизмат) баҳоси нуқсонларга мутаносиб равишда камайтирилишини, худди шундай сифатли шу хилдаги материалдан бошқа буюм бепул тайёрлаб берилишини ёхуд ишнинг такроран </w:t>
      </w:r>
      <w:r w:rsidRPr="00972D9D">
        <w:rPr>
          <w:rFonts w:eastAsia="Times New Roman"/>
          <w:color w:val="000000"/>
          <w:sz w:val="28"/>
          <w:szCs w:val="28"/>
        </w:rPr>
        <w:t>бажарилишини ёинки шартнома бекор қилиниб, кўрилган зарар тўлиқ қопланишини талаб қ</w:t>
      </w:r>
      <w:proofErr w:type="gramStart"/>
      <w:r w:rsidRPr="00972D9D">
        <w:rPr>
          <w:rFonts w:eastAsia="Times New Roman"/>
          <w:color w:val="000000"/>
          <w:sz w:val="28"/>
          <w:szCs w:val="28"/>
        </w:rPr>
        <w:t>илишга</w:t>
      </w:r>
      <w:proofErr w:type="gramEnd"/>
      <w:r w:rsidRPr="00972D9D">
        <w:rPr>
          <w:rFonts w:eastAsia="Times New Roman"/>
          <w:color w:val="000000"/>
          <w:sz w:val="28"/>
          <w:szCs w:val="28"/>
        </w:rPr>
        <w:t xml:space="preserve"> ҳақли.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Истеъмолчи ушбу модданинг </w:t>
      </w:r>
      <w:hyperlink r:id="rId11" w:history="1">
        <w:r w:rsidRPr="00972D9D">
          <w:rPr>
            <w:rFonts w:eastAsia="Times New Roman"/>
            <w:color w:val="008080"/>
            <w:sz w:val="28"/>
            <w:szCs w:val="28"/>
          </w:rPr>
          <w:t xml:space="preserve">тўртинчи қисмида </w:t>
        </w:r>
      </w:hyperlink>
      <w:r w:rsidRPr="00972D9D">
        <w:rPr>
          <w:rFonts w:eastAsia="Times New Roman"/>
          <w:color w:val="000000"/>
          <w:sz w:val="28"/>
          <w:szCs w:val="28"/>
        </w:rPr>
        <w:t>кўрсатилган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қларни: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ишни (хизматни) қабул қилиб олиш вақтида ёки уни</w:t>
      </w:r>
      <w:r w:rsidRPr="00972D9D">
        <w:rPr>
          <w:rFonts w:eastAsia="Times New Roman"/>
          <w:color w:val="000000"/>
          <w:sz w:val="28"/>
          <w:szCs w:val="28"/>
        </w:rPr>
        <w:t xml:space="preserve">нг бажарилиши жараёнида нуқсонлар аниқланган тақдирда;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lastRenderedPageBreak/>
        <w:t xml:space="preserve">кафолат муддати давомида, кафолат муддати бўлмаган тақдирда эса, иш (хизмат) қабул қилиб олинган кундан эътиборан олти </w:t>
      </w:r>
      <w:proofErr w:type="gramStart"/>
      <w:r w:rsidRPr="00972D9D">
        <w:rPr>
          <w:rFonts w:eastAsia="Times New Roman"/>
          <w:color w:val="000000"/>
          <w:sz w:val="28"/>
          <w:szCs w:val="28"/>
        </w:rPr>
        <w:t>ой</w:t>
      </w:r>
      <w:proofErr w:type="gramEnd"/>
      <w:r w:rsidRPr="00972D9D">
        <w:rPr>
          <w:rFonts w:eastAsia="Times New Roman"/>
          <w:color w:val="000000"/>
          <w:sz w:val="28"/>
          <w:szCs w:val="28"/>
        </w:rPr>
        <w:t xml:space="preserve"> давомида;</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импорт ёки бошқа кўчмас мулкда нуқсонлар аниқланган кундан эътиборан</w:t>
      </w:r>
      <w:r w:rsidRPr="00972D9D">
        <w:rPr>
          <w:rFonts w:eastAsia="Times New Roman"/>
          <w:color w:val="000000"/>
          <w:sz w:val="28"/>
          <w:szCs w:val="28"/>
        </w:rPr>
        <w:t xml:space="preserve"> икки йил давомида </w:t>
      </w:r>
      <w:proofErr w:type="gramStart"/>
      <w:r w:rsidRPr="00972D9D">
        <w:rPr>
          <w:rFonts w:eastAsia="Times New Roman"/>
          <w:color w:val="000000"/>
          <w:sz w:val="28"/>
          <w:szCs w:val="28"/>
        </w:rPr>
        <w:t>р</w:t>
      </w:r>
      <w:proofErr w:type="gramEnd"/>
      <w:r w:rsidRPr="00972D9D">
        <w:rPr>
          <w:rFonts w:eastAsia="Times New Roman"/>
          <w:color w:val="000000"/>
          <w:sz w:val="28"/>
          <w:szCs w:val="28"/>
        </w:rPr>
        <w:t>ўёбга чиқариши мумкин.</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Иш бажариш (хизмат кўрсатиш) жараёнида аниқланган нуқсонларни бартараф этиш муддатлари шартномада белгилаб қўйилади. Бажарилган иш (кўрсатилган хизмат</w:t>
      </w:r>
      <w:proofErr w:type="gramStart"/>
      <w:r w:rsidRPr="00972D9D">
        <w:rPr>
          <w:rFonts w:eastAsia="Times New Roman"/>
          <w:color w:val="000000"/>
          <w:sz w:val="28"/>
          <w:szCs w:val="28"/>
        </w:rPr>
        <w:t>)д</w:t>
      </w:r>
      <w:proofErr w:type="gramEnd"/>
      <w:r w:rsidRPr="00972D9D">
        <w:rPr>
          <w:rFonts w:eastAsia="Times New Roman"/>
          <w:color w:val="000000"/>
          <w:sz w:val="28"/>
          <w:szCs w:val="28"/>
        </w:rPr>
        <w:t>аги нуқсонлар, агар шартномада бирмунча қисқароқ муддат белги</w:t>
      </w:r>
      <w:r w:rsidRPr="00972D9D">
        <w:rPr>
          <w:rFonts w:eastAsia="Times New Roman"/>
          <w:color w:val="000000"/>
          <w:sz w:val="28"/>
          <w:szCs w:val="28"/>
        </w:rPr>
        <w:t xml:space="preserve">ланмаган бўлса, истеъмолчи талаб қилган кундан эътиборан йигирма кун ичида ижрочи томонидан бартараф этилиши керак. </w:t>
      </w:r>
      <w:proofErr w:type="gramStart"/>
      <w:r w:rsidRPr="00972D9D">
        <w:rPr>
          <w:rFonts w:eastAsia="Times New Roman"/>
          <w:color w:val="000000"/>
          <w:sz w:val="28"/>
          <w:szCs w:val="28"/>
        </w:rPr>
        <w:t>Ну</w:t>
      </w:r>
      <w:proofErr w:type="gramEnd"/>
      <w:r w:rsidRPr="00972D9D">
        <w:rPr>
          <w:rFonts w:eastAsia="Times New Roman"/>
          <w:color w:val="000000"/>
          <w:sz w:val="28"/>
          <w:szCs w:val="28"/>
        </w:rPr>
        <w:t>қсонлар белгиланган муддатда бартараф этилмаган, шунингдек, иш бажаришни (хизмат кўрсатишни) бошлаш ва тугаллаш кечиктирилган тақдирда, иж</w:t>
      </w:r>
      <w:r w:rsidRPr="00972D9D">
        <w:rPr>
          <w:rFonts w:eastAsia="Times New Roman"/>
          <w:color w:val="000000"/>
          <w:sz w:val="28"/>
          <w:szCs w:val="28"/>
        </w:rPr>
        <w:t xml:space="preserve">рочи истеъмолчи ҳар бир кечиктирилган кун, соат (агар муддат соатларда белгиланган бўлса) учун иш (хизмат) қийматининг ёки буюртма қийматини (агар унинг қиймати алоҳида белгиланмаган бўлса) бир фоизи миқдорида неустойка (пеня) тўлайди.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Истеъмолчи ундириб </w:t>
      </w:r>
      <w:r w:rsidRPr="00972D9D">
        <w:rPr>
          <w:rFonts w:eastAsia="Times New Roman"/>
          <w:color w:val="000000"/>
          <w:sz w:val="28"/>
          <w:szCs w:val="28"/>
        </w:rPr>
        <w:t>олган неустойка (пеня) суммаси иш бажариш (хизмат кўрсатиш</w:t>
      </w:r>
      <w:proofErr w:type="gramStart"/>
      <w:r w:rsidRPr="00972D9D">
        <w:rPr>
          <w:rFonts w:eastAsia="Times New Roman"/>
          <w:color w:val="000000"/>
          <w:sz w:val="28"/>
          <w:szCs w:val="28"/>
        </w:rPr>
        <w:t>)н</w:t>
      </w:r>
      <w:proofErr w:type="gramEnd"/>
      <w:r w:rsidRPr="00972D9D">
        <w:rPr>
          <w:rFonts w:eastAsia="Times New Roman"/>
          <w:color w:val="000000"/>
          <w:sz w:val="28"/>
          <w:szCs w:val="28"/>
        </w:rPr>
        <w:t xml:space="preserve">инг алоҳида тури баҳосидан ёки буюртманинг умумий баҳосидан ортиқ бўлиши мумкин эмас.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Бажарилган ишдаги нуқсонларни бартараф этиш кечиктирилганлиги учун ижрочи тўлаган неустойка (пеня) қопланиши </w:t>
      </w:r>
      <w:r w:rsidRPr="00972D9D">
        <w:rPr>
          <w:rFonts w:eastAsia="Times New Roman"/>
          <w:color w:val="000000"/>
          <w:sz w:val="28"/>
          <w:szCs w:val="28"/>
        </w:rPr>
        <w:t>лозим бўлган зарар ҳисобига кирмайди.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Ижрочининг мажбуриятни умуман ёки лозим даражада бажарилмаганлик учун неустойка (пеня) тўлаши ва зарарни қоплаши уни мажбуриятни асл ҳолида бажаришдан озод этмайди. </w:t>
      </w:r>
    </w:p>
    <w:p w:rsidR="00000000" w:rsidRPr="00972D9D" w:rsidRDefault="0051229D">
      <w:pPr>
        <w:shd w:val="clear" w:color="auto" w:fill="FFFFFF"/>
        <w:ind w:firstLine="851"/>
        <w:jc w:val="both"/>
        <w:divId w:val="368919873"/>
        <w:rPr>
          <w:rFonts w:eastAsia="Times New Roman"/>
          <w:color w:val="000000"/>
          <w:sz w:val="28"/>
          <w:szCs w:val="28"/>
        </w:rPr>
      </w:pPr>
      <w:proofErr w:type="gramStart"/>
      <w:r w:rsidRPr="00972D9D">
        <w:rPr>
          <w:rFonts w:eastAsia="Times New Roman"/>
          <w:color w:val="000000"/>
          <w:sz w:val="28"/>
          <w:szCs w:val="28"/>
        </w:rPr>
        <w:t>Истеъмолчидан қабул қилиб олинган ашё (материал) йўқ</w:t>
      </w:r>
      <w:r w:rsidRPr="00972D9D">
        <w:rPr>
          <w:rFonts w:eastAsia="Times New Roman"/>
          <w:color w:val="000000"/>
          <w:sz w:val="28"/>
          <w:szCs w:val="28"/>
        </w:rPr>
        <w:t>олган, ишдан чиққан, унга путур етган тақдирда ёки истеъмолчининг материалидан фойдаланиб бажарилган ишда жиддий нуқсонлар бўлса ё у бузиб бажарилган тақдирда ижрочи истеъмолчига айнан ўхшаш сифатли ашёни қайтариши (ўзининг айнан ўхшаш сифатли материалидан</w:t>
      </w:r>
      <w:r w:rsidRPr="00972D9D">
        <w:rPr>
          <w:rFonts w:eastAsia="Times New Roman"/>
          <w:color w:val="000000"/>
          <w:sz w:val="28"/>
          <w:szCs w:val="28"/>
        </w:rPr>
        <w:t xml:space="preserve"> иш бажариши ёки хизмат кўрсатиши), бунинг имконияти бўлмаган тақдирда эса, ашёнинг (материалнинг</w:t>
      </w:r>
      <w:proofErr w:type="gramEnd"/>
      <w:r w:rsidRPr="00972D9D">
        <w:rPr>
          <w:rFonts w:eastAsia="Times New Roman"/>
          <w:color w:val="000000"/>
          <w:sz w:val="28"/>
          <w:szCs w:val="28"/>
        </w:rPr>
        <w:t>) талаб қўйилган пайтдаги қийматини икки баравар қилиб тўлаши шарт.</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Ижрочи томонидан ишлар бажариш ва хизматлар кўрсатиш учун қабул қилиб олинаётган ашё (матер</w:t>
      </w:r>
      <w:r w:rsidRPr="00972D9D">
        <w:rPr>
          <w:rFonts w:eastAsia="Times New Roman"/>
          <w:color w:val="000000"/>
          <w:sz w:val="28"/>
          <w:szCs w:val="28"/>
        </w:rPr>
        <w:t>иал) қиймати шартнома тузиш пайтида томонларнинг келишувига мувофиқ белгиланади.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Ишда (хизматда) жиддий нуқсонлар мавжуд бўлганида ёки шартнома талаблари жиддий бузилганида, шунингдек, ашё (материал) йўқолган, ишдан чиққан, унга путур етган тақдирда истеъм</w:t>
      </w:r>
      <w:r w:rsidRPr="00972D9D">
        <w:rPr>
          <w:rFonts w:eastAsia="Times New Roman"/>
          <w:color w:val="000000"/>
          <w:sz w:val="28"/>
          <w:szCs w:val="28"/>
        </w:rPr>
        <w:t xml:space="preserve">олчи билан ҳисоб-китоб ишнинг (хизматнинг) ёки материалнинг шартномани бекор қилиш пайтидан ошган нархини ҳисобга олган ҳолда амалга оширилади.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Сифатсиз бажарилган иш (кўрсатилган хизмат) туфайли истеъмолчига етказилган зарар учун ижрочи ушбу Қонуннинг </w:t>
      </w:r>
      <w:hyperlink r:id="rId12" w:history="1">
        <w:r w:rsidRPr="00972D9D">
          <w:rPr>
            <w:rFonts w:eastAsia="Times New Roman"/>
            <w:color w:val="008080"/>
            <w:sz w:val="28"/>
            <w:szCs w:val="28"/>
          </w:rPr>
          <w:t>20</w:t>
        </w:r>
      </w:hyperlink>
      <w:r w:rsidRPr="00972D9D">
        <w:rPr>
          <w:rFonts w:eastAsia="Times New Roman"/>
          <w:color w:val="000000"/>
          <w:sz w:val="28"/>
          <w:szCs w:val="28"/>
        </w:rPr>
        <w:t xml:space="preserve">, </w:t>
      </w:r>
      <w:hyperlink r:id="rId13" w:history="1">
        <w:r w:rsidRPr="00972D9D">
          <w:rPr>
            <w:rFonts w:eastAsia="Times New Roman"/>
            <w:color w:val="008080"/>
            <w:sz w:val="28"/>
            <w:szCs w:val="28"/>
          </w:rPr>
          <w:t>22</w:t>
        </w:r>
      </w:hyperlink>
      <w:r w:rsidRPr="00972D9D">
        <w:rPr>
          <w:rFonts w:eastAsia="Times New Roman"/>
          <w:color w:val="000000"/>
          <w:sz w:val="28"/>
          <w:szCs w:val="28"/>
        </w:rPr>
        <w:t xml:space="preserve">, </w:t>
      </w:r>
      <w:hyperlink r:id="rId14" w:history="1">
        <w:r w:rsidRPr="00972D9D">
          <w:rPr>
            <w:rFonts w:eastAsia="Times New Roman"/>
            <w:color w:val="008080"/>
            <w:sz w:val="28"/>
            <w:szCs w:val="28"/>
          </w:rPr>
          <w:t>27</w:t>
        </w:r>
      </w:hyperlink>
      <w:r w:rsidRPr="00972D9D">
        <w:rPr>
          <w:rFonts w:eastAsia="Times New Roman"/>
          <w:color w:val="000000"/>
          <w:sz w:val="28"/>
          <w:szCs w:val="28"/>
        </w:rPr>
        <w:t xml:space="preserve">, </w:t>
      </w:r>
      <w:hyperlink r:id="rId15" w:history="1">
        <w:r w:rsidRPr="00972D9D">
          <w:rPr>
            <w:rFonts w:eastAsia="Times New Roman"/>
            <w:color w:val="008080"/>
            <w:sz w:val="28"/>
            <w:szCs w:val="28"/>
          </w:rPr>
          <w:t xml:space="preserve">29-моддаларига </w:t>
        </w:r>
      </w:hyperlink>
      <w:r w:rsidRPr="00972D9D">
        <w:rPr>
          <w:rFonts w:eastAsia="Times New Roman"/>
          <w:color w:val="000000"/>
          <w:sz w:val="28"/>
          <w:szCs w:val="28"/>
        </w:rPr>
        <w:t>мувофиқ жавобгар бўлади.</w:t>
      </w:r>
    </w:p>
    <w:p w:rsidR="00000000" w:rsidRPr="00972D9D" w:rsidRDefault="0051229D">
      <w:pPr>
        <w:shd w:val="clear" w:color="auto" w:fill="FFFFFF"/>
        <w:ind w:firstLine="851"/>
        <w:jc w:val="both"/>
        <w:divId w:val="368919873"/>
        <w:rPr>
          <w:rFonts w:eastAsia="Times New Roman"/>
          <w:color w:val="000000"/>
          <w:sz w:val="28"/>
          <w:szCs w:val="28"/>
        </w:rPr>
      </w:pPr>
      <w:proofErr w:type="gramStart"/>
      <w:r w:rsidRPr="00972D9D">
        <w:rPr>
          <w:rFonts w:eastAsia="Times New Roman"/>
          <w:color w:val="000000"/>
          <w:sz w:val="28"/>
          <w:szCs w:val="28"/>
        </w:rPr>
        <w:t xml:space="preserve">Ишлар бажариш ва хизматлар кўрсатиш тўғрисида тузилган шартномалар бўйича истеъмолчилар билан ижрочи ўртасидаги муносабатларнинг ўз моҳиятига кўра ушбу моддага мос келмайдиган </w:t>
      </w:r>
      <w:r w:rsidRPr="00972D9D">
        <w:rPr>
          <w:rFonts w:eastAsia="Times New Roman"/>
          <w:color w:val="000000"/>
          <w:sz w:val="28"/>
          <w:szCs w:val="28"/>
        </w:rPr>
        <w:lastRenderedPageBreak/>
        <w:t>хусусиятлари, шунингдек, шартномаларнинг умуман ёки лозим даражада ижро этилмага</w:t>
      </w:r>
      <w:r w:rsidRPr="00972D9D">
        <w:rPr>
          <w:rFonts w:eastAsia="Times New Roman"/>
          <w:color w:val="000000"/>
          <w:sz w:val="28"/>
          <w:szCs w:val="28"/>
        </w:rPr>
        <w:t xml:space="preserve">нлиги туфайли келиб чиқадиган оқибатлар бундай шартномаларнинг алоҳида турлари тўғрисида </w:t>
      </w:r>
      <w:hyperlink r:id="rId16" w:history="1">
        <w:r w:rsidRPr="00972D9D">
          <w:rPr>
            <w:rFonts w:eastAsia="Times New Roman"/>
            <w:color w:val="008080"/>
            <w:sz w:val="28"/>
            <w:szCs w:val="28"/>
          </w:rPr>
          <w:t xml:space="preserve">қонун ҳужжатларида </w:t>
        </w:r>
      </w:hyperlink>
      <w:r w:rsidRPr="00972D9D">
        <w:rPr>
          <w:rFonts w:eastAsia="Times New Roman"/>
          <w:color w:val="000000"/>
          <w:sz w:val="28"/>
          <w:szCs w:val="28"/>
        </w:rPr>
        <w:t>белгилаб қўйиладиган қоидалар билан аниқланади.</w:t>
      </w:r>
      <w:proofErr w:type="gramEnd"/>
    </w:p>
    <w:p w:rsidR="00000000" w:rsidRPr="00972D9D" w:rsidRDefault="0051229D">
      <w:pPr>
        <w:shd w:val="clear" w:color="auto" w:fill="FFFFFF"/>
        <w:ind w:firstLine="851"/>
        <w:jc w:val="both"/>
        <w:divId w:val="913709275"/>
        <w:rPr>
          <w:rFonts w:eastAsia="Times New Roman"/>
          <w:b/>
          <w:bCs/>
          <w:color w:val="000080"/>
          <w:sz w:val="28"/>
          <w:szCs w:val="28"/>
        </w:rPr>
      </w:pPr>
      <w:r w:rsidRPr="00972D9D">
        <w:rPr>
          <w:rStyle w:val="clauseprfx1"/>
          <w:rFonts w:eastAsia="Times New Roman"/>
          <w:b/>
          <w:bCs/>
          <w:color w:val="000080"/>
          <w:sz w:val="28"/>
          <w:szCs w:val="28"/>
        </w:rPr>
        <w:t xml:space="preserve">20-модда. </w:t>
      </w:r>
      <w:r w:rsidRPr="00972D9D">
        <w:rPr>
          <w:rStyle w:val="clausesuff1"/>
          <w:rFonts w:eastAsia="Times New Roman"/>
          <w:b/>
          <w:bCs/>
          <w:color w:val="000080"/>
          <w:sz w:val="28"/>
          <w:szCs w:val="28"/>
        </w:rPr>
        <w:t>Товар (иш, хизмат</w:t>
      </w:r>
      <w:proofErr w:type="gramStart"/>
      <w:r w:rsidRPr="00972D9D">
        <w:rPr>
          <w:rStyle w:val="clausesuff1"/>
          <w:rFonts w:eastAsia="Times New Roman"/>
          <w:b/>
          <w:bCs/>
          <w:color w:val="000080"/>
          <w:sz w:val="28"/>
          <w:szCs w:val="28"/>
        </w:rPr>
        <w:t>)н</w:t>
      </w:r>
      <w:proofErr w:type="gramEnd"/>
      <w:r w:rsidRPr="00972D9D">
        <w:rPr>
          <w:rStyle w:val="clausesuff1"/>
          <w:rFonts w:eastAsia="Times New Roman"/>
          <w:b/>
          <w:bCs/>
          <w:color w:val="000080"/>
          <w:sz w:val="28"/>
          <w:szCs w:val="28"/>
        </w:rPr>
        <w:t>инг нуқсонлари туфайли еткази</w:t>
      </w:r>
      <w:r w:rsidRPr="00972D9D">
        <w:rPr>
          <w:rStyle w:val="clausesuff1"/>
          <w:rFonts w:eastAsia="Times New Roman"/>
          <w:b/>
          <w:bCs/>
          <w:color w:val="000080"/>
          <w:sz w:val="28"/>
          <w:szCs w:val="28"/>
        </w:rPr>
        <w:t>лган зарар учун мулкий жавобгарлик</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(иш, хизмат</w:t>
      </w:r>
      <w:proofErr w:type="gramStart"/>
      <w:r w:rsidRPr="00972D9D">
        <w:rPr>
          <w:rFonts w:eastAsia="Times New Roman"/>
          <w:color w:val="000000"/>
          <w:sz w:val="28"/>
          <w:szCs w:val="28"/>
        </w:rPr>
        <w:t>)н</w:t>
      </w:r>
      <w:proofErr w:type="gramEnd"/>
      <w:r w:rsidRPr="00972D9D">
        <w:rPr>
          <w:rFonts w:eastAsia="Times New Roman"/>
          <w:color w:val="000000"/>
          <w:sz w:val="28"/>
          <w:szCs w:val="28"/>
        </w:rPr>
        <w:t>инг тузилишига, ишлаб чиқарилишига, таркибига боғлиқ бўлган ва бошқа нуқсонлари, шунингдек истеъмолчининг ҳаёти, соғлиғи ёки мол-мулкининг хавфсизлигини таъмин эта олмайдиган материаллар, ускуналар, асб</w:t>
      </w:r>
      <w:r w:rsidRPr="00972D9D">
        <w:rPr>
          <w:rFonts w:eastAsia="Times New Roman"/>
          <w:color w:val="000000"/>
          <w:sz w:val="28"/>
          <w:szCs w:val="28"/>
        </w:rPr>
        <w:t>об-анжомлар, мосламалар ёки бошқа воситалар қўлланилиши оқибатида истеъмолчининг ҳаётига, соғлиғи ёки мол-мулкига етказилган зарар сотувчи (ишлаб чиқарувчи, ижрочи) томонидан қопланиши лозим.</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Сотувчи (ишлаб чиқарувчи, ижрочи) билан шартнома муносабатларига</w:t>
      </w:r>
      <w:r w:rsidRPr="00972D9D">
        <w:rPr>
          <w:rFonts w:eastAsia="Times New Roman"/>
          <w:color w:val="000000"/>
          <w:sz w:val="28"/>
          <w:szCs w:val="28"/>
        </w:rPr>
        <w:t xml:space="preserve"> киришган-киришмаганидан қатъи назар, ҳар қандай истеъмолчи товар (иш, хизмат)нинг нуқсони туфайли етказилган зарар қопланишини талаб қилиш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қига эга.</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Истеъмолчининг ҳаёти, соғлиғи ёки мол-мулкига етказилган зарар, агар </w:t>
      </w:r>
      <w:proofErr w:type="gramStart"/>
      <w:r w:rsidRPr="00972D9D">
        <w:rPr>
          <w:rFonts w:eastAsia="Times New Roman"/>
          <w:color w:val="000000"/>
          <w:sz w:val="28"/>
          <w:szCs w:val="28"/>
        </w:rPr>
        <w:t>у</w:t>
      </w:r>
      <w:proofErr w:type="gramEnd"/>
      <w:r w:rsidRPr="00972D9D">
        <w:rPr>
          <w:rFonts w:eastAsia="Times New Roman"/>
          <w:color w:val="000000"/>
          <w:sz w:val="28"/>
          <w:szCs w:val="28"/>
        </w:rPr>
        <w:t xml:space="preserve"> норматив ҳужжатларда назарда ту</w:t>
      </w:r>
      <w:r w:rsidRPr="00972D9D">
        <w:rPr>
          <w:rFonts w:eastAsia="Times New Roman"/>
          <w:color w:val="000000"/>
          <w:sz w:val="28"/>
          <w:szCs w:val="28"/>
        </w:rPr>
        <w:t>тилган товарнинг хизмат (яроқлилик) муддати мобайнида, бундай муддат белгиланмаган тақдирда эса, товар ишлаб чиқарилган (иш, хизмат қабул қилинган) пайтдан эътиборан ўн йил мобайнида юзага келган бўлса, қопланиши лозим.</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Сотувчи (ишлаб чиқарувчи, ижрочи) за</w:t>
      </w:r>
      <w:r w:rsidRPr="00972D9D">
        <w:rPr>
          <w:rFonts w:eastAsia="Times New Roman"/>
          <w:color w:val="000000"/>
          <w:sz w:val="28"/>
          <w:szCs w:val="28"/>
        </w:rPr>
        <w:t xml:space="preserve">рар бартараф қилиб бўлмайдиган куч ёки фойдаланиш, сақлаш ёхуд ташишнинг белгиланган қоидалари истеъмолчи томонидан бузилиши туфайли етказилганлигини исботласа, у жавобгарликдан озод қилинади. </w:t>
      </w:r>
    </w:p>
    <w:p w:rsidR="00000000" w:rsidRPr="00972D9D" w:rsidRDefault="0051229D">
      <w:pPr>
        <w:shd w:val="clear" w:color="auto" w:fill="FFFFFF"/>
        <w:ind w:firstLine="851"/>
        <w:jc w:val="both"/>
        <w:divId w:val="1687291027"/>
        <w:rPr>
          <w:rFonts w:eastAsia="Times New Roman"/>
          <w:b/>
          <w:bCs/>
          <w:color w:val="000080"/>
          <w:sz w:val="28"/>
          <w:szCs w:val="28"/>
        </w:rPr>
      </w:pPr>
      <w:r w:rsidRPr="00972D9D">
        <w:rPr>
          <w:rStyle w:val="clauseprfx1"/>
          <w:rFonts w:eastAsia="Times New Roman"/>
          <w:b/>
          <w:bCs/>
          <w:color w:val="000080"/>
          <w:sz w:val="28"/>
          <w:szCs w:val="28"/>
        </w:rPr>
        <w:t xml:space="preserve">21-модда. </w:t>
      </w:r>
      <w:r w:rsidRPr="00972D9D">
        <w:rPr>
          <w:rStyle w:val="clausesuff1"/>
          <w:rFonts w:eastAsia="Times New Roman"/>
          <w:b/>
          <w:bCs/>
          <w:color w:val="000080"/>
          <w:sz w:val="28"/>
          <w:szCs w:val="28"/>
        </w:rPr>
        <w:t>Шартноманинг истеъмолчи ҳуқ</w:t>
      </w:r>
      <w:proofErr w:type="gramStart"/>
      <w:r w:rsidRPr="00972D9D">
        <w:rPr>
          <w:rStyle w:val="clausesuff1"/>
          <w:rFonts w:eastAsia="Times New Roman"/>
          <w:b/>
          <w:bCs/>
          <w:color w:val="000080"/>
          <w:sz w:val="28"/>
          <w:szCs w:val="28"/>
        </w:rPr>
        <w:t>у</w:t>
      </w:r>
      <w:proofErr w:type="gramEnd"/>
      <w:r w:rsidRPr="00972D9D">
        <w:rPr>
          <w:rStyle w:val="clausesuff1"/>
          <w:rFonts w:eastAsia="Times New Roman"/>
          <w:b/>
          <w:bCs/>
          <w:color w:val="000080"/>
          <w:sz w:val="28"/>
          <w:szCs w:val="28"/>
        </w:rPr>
        <w:t>қларини чеклаб қўядиган шартлари ҳақиқий эмаслиги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Шартноманинг и</w:t>
      </w:r>
      <w:r w:rsidRPr="00972D9D">
        <w:rPr>
          <w:rFonts w:eastAsia="Times New Roman"/>
          <w:color w:val="000000"/>
          <w:sz w:val="28"/>
          <w:szCs w:val="28"/>
        </w:rPr>
        <w:t>стеъмолчи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қларини чеклаб қўядиган ва қонун ҳужжатларига зид бўлган талаблари ҳақиқий эмас деб ҳисобланади. Агар уларни қўлланиши натижасида истеъмолчига зарар етказилган бўлса, бу зарар ишлаб чиқарувчи (сотувчи, ижрочи) томонидан қопланиши лозим.</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Сотувчи (ижрочи) </w:t>
      </w:r>
      <w:proofErr w:type="gramStart"/>
      <w:r w:rsidRPr="00972D9D">
        <w:rPr>
          <w:rFonts w:eastAsia="Times New Roman"/>
          <w:color w:val="000000"/>
          <w:sz w:val="28"/>
          <w:szCs w:val="28"/>
        </w:rPr>
        <w:t>истеъмолчини</w:t>
      </w:r>
      <w:proofErr w:type="gramEnd"/>
      <w:r w:rsidRPr="00972D9D">
        <w:rPr>
          <w:rFonts w:eastAsia="Times New Roman"/>
          <w:color w:val="000000"/>
          <w:sz w:val="28"/>
          <w:szCs w:val="28"/>
        </w:rPr>
        <w:t xml:space="preserve"> ҳақ эвазига қўшимча товарлар сотиб олишга ёки қўшимча хизматлардан фойдаланишга қисташга, шунингдек кўрсатилмаган хизматлар учун ҳақ ол</w:t>
      </w:r>
      <w:r w:rsidRPr="00972D9D">
        <w:rPr>
          <w:rFonts w:eastAsia="Times New Roman"/>
          <w:color w:val="000000"/>
          <w:sz w:val="28"/>
          <w:szCs w:val="28"/>
        </w:rPr>
        <w:t xml:space="preserve">ишга ҳақли эмас. </w:t>
      </w:r>
    </w:p>
    <w:p w:rsidR="00000000" w:rsidRPr="00972D9D" w:rsidRDefault="0051229D">
      <w:pPr>
        <w:shd w:val="clear" w:color="auto" w:fill="FFFFFF"/>
        <w:ind w:firstLine="851"/>
        <w:jc w:val="both"/>
        <w:divId w:val="1374119046"/>
        <w:rPr>
          <w:rFonts w:eastAsia="Times New Roman"/>
          <w:b/>
          <w:bCs/>
          <w:color w:val="000080"/>
          <w:sz w:val="28"/>
          <w:szCs w:val="28"/>
        </w:rPr>
      </w:pPr>
      <w:r w:rsidRPr="00972D9D">
        <w:rPr>
          <w:rStyle w:val="clauseprfx1"/>
          <w:rFonts w:eastAsia="Times New Roman"/>
          <w:b/>
          <w:bCs/>
          <w:color w:val="000080"/>
          <w:sz w:val="28"/>
          <w:szCs w:val="28"/>
        </w:rPr>
        <w:t xml:space="preserve">22-модда. </w:t>
      </w:r>
      <w:r w:rsidRPr="00972D9D">
        <w:rPr>
          <w:rStyle w:val="clausesuff1"/>
          <w:rFonts w:eastAsia="Times New Roman"/>
          <w:b/>
          <w:bCs/>
          <w:color w:val="000080"/>
          <w:sz w:val="28"/>
          <w:szCs w:val="28"/>
        </w:rPr>
        <w:t>Маъ</w:t>
      </w:r>
      <w:r w:rsidRPr="00972D9D">
        <w:rPr>
          <w:rStyle w:val="clausesuff1"/>
          <w:rFonts w:eastAsia="Times New Roman"/>
          <w:b/>
          <w:bCs/>
          <w:color w:val="000080"/>
          <w:sz w:val="28"/>
          <w:szCs w:val="28"/>
        </w:rPr>
        <w:t xml:space="preserve">навий зарар </w:t>
      </w:r>
      <w:proofErr w:type="gramStart"/>
      <w:r w:rsidRPr="00972D9D">
        <w:rPr>
          <w:rStyle w:val="clausesuff1"/>
          <w:rFonts w:eastAsia="Times New Roman"/>
          <w:b/>
          <w:bCs/>
          <w:color w:val="000080"/>
          <w:sz w:val="28"/>
          <w:szCs w:val="28"/>
        </w:rPr>
        <w:t>учун</w:t>
      </w:r>
      <w:proofErr w:type="gramEnd"/>
      <w:r w:rsidRPr="00972D9D">
        <w:rPr>
          <w:rStyle w:val="clausesuff1"/>
          <w:rFonts w:eastAsia="Times New Roman"/>
          <w:b/>
          <w:bCs/>
          <w:color w:val="000080"/>
          <w:sz w:val="28"/>
          <w:szCs w:val="28"/>
        </w:rPr>
        <w:t xml:space="preserve"> ҳақ тўлаш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 бузилиши туфайли унга етказилган маънавий зарар учун уни етказган шахс, башарти у айбдор бўлса, ҳақ тўлаши лозим. Маънавий зарар учун тў</w:t>
      </w:r>
      <w:proofErr w:type="gramStart"/>
      <w:r w:rsidRPr="00972D9D">
        <w:rPr>
          <w:rFonts w:eastAsia="Times New Roman"/>
          <w:color w:val="000000"/>
          <w:sz w:val="28"/>
          <w:szCs w:val="28"/>
        </w:rPr>
        <w:t>ланадиган</w:t>
      </w:r>
      <w:proofErr w:type="gramEnd"/>
      <w:r w:rsidRPr="00972D9D">
        <w:rPr>
          <w:rFonts w:eastAsia="Times New Roman"/>
          <w:color w:val="000000"/>
          <w:sz w:val="28"/>
          <w:szCs w:val="28"/>
        </w:rPr>
        <w:t xml:space="preserve"> ҳақ миқдорини суд белгилайди.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Маънавий зарар </w:t>
      </w:r>
      <w:proofErr w:type="gramStart"/>
      <w:r w:rsidRPr="00972D9D">
        <w:rPr>
          <w:rFonts w:eastAsia="Times New Roman"/>
          <w:color w:val="000000"/>
          <w:sz w:val="28"/>
          <w:szCs w:val="28"/>
        </w:rPr>
        <w:t>учун</w:t>
      </w:r>
      <w:proofErr w:type="gramEnd"/>
      <w:r w:rsidRPr="00972D9D">
        <w:rPr>
          <w:rFonts w:eastAsia="Times New Roman"/>
          <w:color w:val="000000"/>
          <w:sz w:val="28"/>
          <w:szCs w:val="28"/>
        </w:rPr>
        <w:t xml:space="preserve"> ҳақ тўл</w:t>
      </w:r>
      <w:r w:rsidRPr="00972D9D">
        <w:rPr>
          <w:rFonts w:eastAsia="Times New Roman"/>
          <w:color w:val="000000"/>
          <w:sz w:val="28"/>
          <w:szCs w:val="28"/>
        </w:rPr>
        <w:t xml:space="preserve">аш мулкий зиён ва истеъмолчи кўрган зарарнинг ўрни қопланишидан қатъи назар, амалга оширилади. </w:t>
      </w:r>
    </w:p>
    <w:p w:rsidR="00000000" w:rsidRPr="00972D9D" w:rsidRDefault="0051229D">
      <w:pPr>
        <w:shd w:val="clear" w:color="auto" w:fill="FFFFFF"/>
        <w:ind w:firstLine="851"/>
        <w:jc w:val="both"/>
        <w:divId w:val="102313236"/>
        <w:rPr>
          <w:rFonts w:eastAsia="Times New Roman"/>
          <w:b/>
          <w:bCs/>
          <w:color w:val="000080"/>
          <w:sz w:val="28"/>
          <w:szCs w:val="28"/>
        </w:rPr>
      </w:pPr>
      <w:r w:rsidRPr="00972D9D">
        <w:rPr>
          <w:rStyle w:val="clauseprfx1"/>
          <w:rFonts w:eastAsia="Times New Roman"/>
          <w:b/>
          <w:bCs/>
          <w:color w:val="000080"/>
          <w:sz w:val="28"/>
          <w:szCs w:val="28"/>
        </w:rPr>
        <w:t xml:space="preserve">23-модда. </w:t>
      </w:r>
      <w:r w:rsidRPr="00972D9D">
        <w:rPr>
          <w:rStyle w:val="clausesuff1"/>
          <w:rFonts w:eastAsia="Times New Roman"/>
          <w:b/>
          <w:bCs/>
          <w:color w:val="000080"/>
          <w:sz w:val="28"/>
          <w:szCs w:val="28"/>
        </w:rPr>
        <w:t>Истеъмолчилар ҳуқ</w:t>
      </w:r>
      <w:proofErr w:type="gramStart"/>
      <w:r w:rsidRPr="00972D9D">
        <w:rPr>
          <w:rStyle w:val="clausesuff1"/>
          <w:rFonts w:eastAsia="Times New Roman"/>
          <w:b/>
          <w:bCs/>
          <w:color w:val="000080"/>
          <w:sz w:val="28"/>
          <w:szCs w:val="28"/>
        </w:rPr>
        <w:t>у</w:t>
      </w:r>
      <w:proofErr w:type="gramEnd"/>
      <w:r w:rsidRPr="00972D9D">
        <w:rPr>
          <w:rStyle w:val="clausesuff1"/>
          <w:rFonts w:eastAsia="Times New Roman"/>
          <w:b/>
          <w:bCs/>
          <w:color w:val="000080"/>
          <w:sz w:val="28"/>
          <w:szCs w:val="28"/>
        </w:rPr>
        <w:t>қларининг давлат томонидан ҳимоя қилинишини таъминлаш</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lastRenderedPageBreak/>
        <w:t>Давлат истеъмолчиларнинг товар (иш, хизмат) сотиб олиши ва ундан фойдаланиш чоғидаги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 ҳамда қонун билан қўриқланадиган манфаатлари ҳимоя қилинишини кафолатлайди.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 давлат томонидан ҳимоя қилинишини давлат ҳокимияти ва бошқаруви органлари, шунингдек, судлар таъминлайдилар.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Қуйидагилар истеъмол</w:t>
      </w:r>
      <w:r w:rsidRPr="00972D9D">
        <w:rPr>
          <w:rFonts w:eastAsia="Times New Roman"/>
          <w:color w:val="000000"/>
          <w:sz w:val="28"/>
          <w:szCs w:val="28"/>
        </w:rPr>
        <w:t>чиларнинг ҳуқуқларини ҳимоя қилиш учун махсус ваколат берилган давлат органларидир: Ўзбекистон Республикасининг Хусусийлаштирилган корхоналарга кўмаклашиш ва рақобатни ривожлантириш давлат қўмитаси; Ўзбекистон стандартлаштириш, метрология ва сертификатлашт</w:t>
      </w:r>
      <w:r w:rsidRPr="00972D9D">
        <w:rPr>
          <w:rFonts w:eastAsia="Times New Roman"/>
          <w:color w:val="000000"/>
          <w:sz w:val="28"/>
          <w:szCs w:val="28"/>
        </w:rPr>
        <w:t>ириш агентлиги (бундан буён матнда «Ўзстандарт» агентлиги деб юритилади); Ўзбекистон Республикаси</w:t>
      </w:r>
      <w:proofErr w:type="gramStart"/>
      <w:r w:rsidRPr="00972D9D">
        <w:rPr>
          <w:rFonts w:eastAsia="Times New Roman"/>
          <w:color w:val="000000"/>
          <w:sz w:val="28"/>
          <w:szCs w:val="28"/>
        </w:rPr>
        <w:t xml:space="preserve"> С</w:t>
      </w:r>
      <w:proofErr w:type="gramEnd"/>
      <w:r w:rsidRPr="00972D9D">
        <w:rPr>
          <w:rFonts w:eastAsia="Times New Roman"/>
          <w:color w:val="000000"/>
          <w:sz w:val="28"/>
          <w:szCs w:val="28"/>
        </w:rPr>
        <w:t>оғлиқни сақлаш вазирлиги; Ўзбекистон Республикаси Давлат архитектура ва қурилиш қўмитаси; Ўзбекистон Республикаси Экология ва атроф-муҳитни муҳофаза қилиш да</w:t>
      </w:r>
      <w:r w:rsidRPr="00972D9D">
        <w:rPr>
          <w:rFonts w:eastAsia="Times New Roman"/>
          <w:color w:val="000000"/>
          <w:sz w:val="28"/>
          <w:szCs w:val="28"/>
        </w:rPr>
        <w:t>влат қўмитаси; истеъмолчиларнинг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қларини ҳимоя қилиш тўғрисидаги қонун ҳужжатларига риоя этилишини ўз ваколатлари доирасида назорат қилувчи бошқа давлат бошқаруви органлари.</w:t>
      </w:r>
    </w:p>
    <w:p w:rsidR="00000000" w:rsidRPr="00972D9D" w:rsidRDefault="0051229D">
      <w:pPr>
        <w:shd w:val="clear" w:color="auto" w:fill="FFFFFF"/>
        <w:ind w:firstLine="851"/>
        <w:jc w:val="both"/>
        <w:divId w:val="533344662"/>
        <w:rPr>
          <w:rFonts w:eastAsia="Times New Roman"/>
          <w:b/>
          <w:bCs/>
          <w:color w:val="000080"/>
          <w:sz w:val="28"/>
          <w:szCs w:val="28"/>
        </w:rPr>
      </w:pPr>
      <w:r w:rsidRPr="00972D9D">
        <w:rPr>
          <w:rStyle w:val="clauseprfx1"/>
          <w:rFonts w:eastAsia="Times New Roman"/>
          <w:b/>
          <w:bCs/>
          <w:color w:val="000080"/>
          <w:sz w:val="28"/>
          <w:szCs w:val="28"/>
        </w:rPr>
        <w:t xml:space="preserve">24-модда. </w:t>
      </w:r>
      <w:r w:rsidRPr="00972D9D">
        <w:rPr>
          <w:rStyle w:val="clausesuff1"/>
          <w:rFonts w:eastAsia="Times New Roman"/>
          <w:b/>
          <w:bCs/>
          <w:color w:val="000080"/>
          <w:sz w:val="28"/>
          <w:szCs w:val="28"/>
        </w:rPr>
        <w:t>Маҳаллий ҳокимият органлари томонидан истеъмолчилар ҳуқ</w:t>
      </w:r>
      <w:proofErr w:type="gramStart"/>
      <w:r w:rsidRPr="00972D9D">
        <w:rPr>
          <w:rStyle w:val="clausesuff1"/>
          <w:rFonts w:eastAsia="Times New Roman"/>
          <w:b/>
          <w:bCs/>
          <w:color w:val="000080"/>
          <w:sz w:val="28"/>
          <w:szCs w:val="28"/>
        </w:rPr>
        <w:t>у</w:t>
      </w:r>
      <w:proofErr w:type="gramEnd"/>
      <w:r w:rsidRPr="00972D9D">
        <w:rPr>
          <w:rStyle w:val="clausesuff1"/>
          <w:rFonts w:eastAsia="Times New Roman"/>
          <w:b/>
          <w:bCs/>
          <w:color w:val="000080"/>
          <w:sz w:val="28"/>
          <w:szCs w:val="28"/>
        </w:rPr>
        <w:t xml:space="preserve">қларининг ҳимоя қилиниши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 ҳимоя қилиниши учун маҳаллий ҳокимият органлари: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қларини ҳимоя қилиш соҳасидаги қонун ҳужжатлари бажарилишини ташкил этадилар;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қларини ҳимоя қилиш ваколати берилган давлат органлари ва истеъмолчиларнинг жамоат бирлашмалари билан ҳамкорлик қиладилар;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истеъмолчиларнинг шикоятлари, аризалари ва таклифларини кўриб чиқадилар;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истеъмолчиларнинг (истеъмолчилар номуа</w:t>
      </w:r>
      <w:r w:rsidRPr="00972D9D">
        <w:rPr>
          <w:rFonts w:eastAsia="Times New Roman"/>
          <w:color w:val="000000"/>
          <w:sz w:val="28"/>
          <w:szCs w:val="28"/>
        </w:rPr>
        <w:t>йян доирасининг)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қларини ҳимоя қилиб судларга мурожаат этадилар;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ўз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 доирасида бошқа ваколатларни ҳам амалга оширадилар.</w:t>
      </w:r>
    </w:p>
    <w:p w:rsidR="00000000" w:rsidRPr="00972D9D" w:rsidRDefault="0051229D">
      <w:pPr>
        <w:shd w:val="clear" w:color="auto" w:fill="FFFFFF"/>
        <w:ind w:firstLine="851"/>
        <w:jc w:val="both"/>
        <w:divId w:val="814033581"/>
        <w:rPr>
          <w:rFonts w:eastAsia="Times New Roman"/>
          <w:b/>
          <w:bCs/>
          <w:color w:val="000080"/>
          <w:sz w:val="28"/>
          <w:szCs w:val="28"/>
        </w:rPr>
      </w:pPr>
      <w:r w:rsidRPr="00972D9D">
        <w:rPr>
          <w:rStyle w:val="clauseprfx1"/>
          <w:rFonts w:eastAsia="Times New Roman"/>
          <w:b/>
          <w:bCs/>
          <w:color w:val="000080"/>
          <w:sz w:val="28"/>
          <w:szCs w:val="28"/>
        </w:rPr>
        <w:t xml:space="preserve">25-модда. </w:t>
      </w:r>
      <w:r w:rsidRPr="00972D9D">
        <w:rPr>
          <w:rStyle w:val="clausesuff1"/>
          <w:rFonts w:eastAsia="Times New Roman"/>
          <w:b/>
          <w:bCs/>
          <w:color w:val="000080"/>
          <w:sz w:val="28"/>
          <w:szCs w:val="28"/>
        </w:rPr>
        <w:t xml:space="preserve">Ўзбекистон Республикасининг Хусусийлаштирилган корхоналарга кўмаклашиш </w:t>
      </w:r>
      <w:proofErr w:type="gramStart"/>
      <w:r w:rsidRPr="00972D9D">
        <w:rPr>
          <w:rStyle w:val="clausesuff1"/>
          <w:rFonts w:eastAsia="Times New Roman"/>
          <w:b/>
          <w:bCs/>
          <w:color w:val="000080"/>
          <w:sz w:val="28"/>
          <w:szCs w:val="28"/>
        </w:rPr>
        <w:t>ва ра</w:t>
      </w:r>
      <w:proofErr w:type="gramEnd"/>
      <w:r w:rsidRPr="00972D9D">
        <w:rPr>
          <w:rStyle w:val="clausesuff1"/>
          <w:rFonts w:eastAsia="Times New Roman"/>
          <w:b/>
          <w:bCs/>
          <w:color w:val="000080"/>
          <w:sz w:val="28"/>
          <w:szCs w:val="28"/>
        </w:rPr>
        <w:t xml:space="preserve">қобатни ривожлантириш давлат қўмитаси ҳамда унинг ҳудудий органлари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Ўзбекистон Республикасининг Хусусийлаштирилган корхоналарга кўмаклашиш ва рақобатни ривожлантириш давлат қўмитаси ҳамда унинг ҳудудий органлари истеъмолчиларнинг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қларини ҳимоя қ</w:t>
      </w:r>
      <w:r w:rsidRPr="00972D9D">
        <w:rPr>
          <w:rFonts w:eastAsia="Times New Roman"/>
          <w:color w:val="000000"/>
          <w:sz w:val="28"/>
          <w:szCs w:val="28"/>
        </w:rPr>
        <w:t xml:space="preserve">илиш мақсадида: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 xml:space="preserve">қларини ҳимоя қилиш тўғрисидаги қонун ҳужжатларига риоя этилиши устидан давлат назоратини амалга оширадилар;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қларини ҳимоя қилиш тўғрисидаги қонун ҳужжатларининг қўлланилиши масал</w:t>
      </w:r>
      <w:r w:rsidRPr="00972D9D">
        <w:rPr>
          <w:rFonts w:eastAsia="Times New Roman"/>
          <w:color w:val="000000"/>
          <w:sz w:val="28"/>
          <w:szCs w:val="28"/>
        </w:rPr>
        <w:t xml:space="preserve">алари юзасидан расмий тушунтиришлар берадилар;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 xml:space="preserve">қларини ҳимоя қилиш тўғрисидаги қонун ҳужжатларини бузиш аломатлари аниқланган тақдирда, ишлаб чиқарувчидан </w:t>
      </w:r>
      <w:r w:rsidRPr="00972D9D">
        <w:rPr>
          <w:rFonts w:eastAsia="Times New Roman"/>
          <w:color w:val="000000"/>
          <w:sz w:val="28"/>
          <w:szCs w:val="28"/>
        </w:rPr>
        <w:lastRenderedPageBreak/>
        <w:t>(ижрочидан, сотувчидан) зарур ҳужжатлар, тушунтиришларни ва бошқа ахборотни сў</w:t>
      </w:r>
      <w:r w:rsidRPr="00972D9D">
        <w:rPr>
          <w:rFonts w:eastAsia="Times New Roman"/>
          <w:color w:val="000000"/>
          <w:sz w:val="28"/>
          <w:szCs w:val="28"/>
        </w:rPr>
        <w:t xml:space="preserve">раб оладилар;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 xml:space="preserve">қларини бузаётган камчиликларни бартараф этиш тўғрисида ишлаб чиқарувчига (ижрочига, сотувчига) кўрсатма юборадилар;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истеъмолчиларнинг (истеъмолчилар номуайян доирасининг)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қларини ҳимоя қилиб, судга мурожаат этишга</w:t>
      </w:r>
      <w:r w:rsidRPr="00972D9D">
        <w:rPr>
          <w:rFonts w:eastAsia="Times New Roman"/>
          <w:color w:val="000000"/>
          <w:sz w:val="28"/>
          <w:szCs w:val="28"/>
        </w:rPr>
        <w:t xml:space="preserve"> ҳақлидирлар;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қонун ҳужжатларига мувофиқ </w:t>
      </w:r>
      <w:proofErr w:type="gramStart"/>
      <w:r w:rsidRPr="00972D9D">
        <w:rPr>
          <w:rFonts w:eastAsia="Times New Roman"/>
          <w:color w:val="000000"/>
          <w:sz w:val="28"/>
          <w:szCs w:val="28"/>
        </w:rPr>
        <w:t>бош</w:t>
      </w:r>
      <w:proofErr w:type="gramEnd"/>
      <w:r w:rsidRPr="00972D9D">
        <w:rPr>
          <w:rFonts w:eastAsia="Times New Roman"/>
          <w:color w:val="000000"/>
          <w:sz w:val="28"/>
          <w:szCs w:val="28"/>
        </w:rPr>
        <w:t>қа ваколатларни амалга оширадилар.</w:t>
      </w:r>
    </w:p>
    <w:p w:rsidR="00000000" w:rsidRPr="00972D9D" w:rsidRDefault="0051229D">
      <w:pPr>
        <w:shd w:val="clear" w:color="auto" w:fill="FFFFFF"/>
        <w:ind w:firstLine="851"/>
        <w:jc w:val="both"/>
        <w:divId w:val="1169178241"/>
        <w:rPr>
          <w:rFonts w:eastAsia="Times New Roman"/>
          <w:b/>
          <w:bCs/>
          <w:color w:val="000080"/>
          <w:sz w:val="28"/>
          <w:szCs w:val="28"/>
        </w:rPr>
      </w:pPr>
      <w:r w:rsidRPr="00972D9D">
        <w:rPr>
          <w:rStyle w:val="clauseprfx1"/>
          <w:rFonts w:eastAsia="Times New Roman"/>
          <w:b/>
          <w:bCs/>
          <w:color w:val="000080"/>
          <w:sz w:val="28"/>
          <w:szCs w:val="28"/>
        </w:rPr>
        <w:t xml:space="preserve">26-модда. </w:t>
      </w:r>
      <w:r w:rsidRPr="00972D9D">
        <w:rPr>
          <w:rStyle w:val="clausesuff1"/>
          <w:rFonts w:eastAsia="Times New Roman"/>
          <w:b/>
          <w:bCs/>
          <w:color w:val="000080"/>
          <w:sz w:val="28"/>
          <w:szCs w:val="28"/>
        </w:rPr>
        <w:t>Товарлар (ишлар, хизматлар) хавфсиз бўлишини ва уларнинг сифатини назорат қилувчи давлат бошқаруви органларининг ваколатлари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(иш, хизмат</w:t>
      </w:r>
      <w:proofErr w:type="gramStart"/>
      <w:r w:rsidRPr="00972D9D">
        <w:rPr>
          <w:rFonts w:eastAsia="Times New Roman"/>
          <w:color w:val="000000"/>
          <w:sz w:val="28"/>
          <w:szCs w:val="28"/>
        </w:rPr>
        <w:t>)л</w:t>
      </w:r>
      <w:proofErr w:type="gramEnd"/>
      <w:r w:rsidRPr="00972D9D">
        <w:rPr>
          <w:rFonts w:eastAsia="Times New Roman"/>
          <w:color w:val="000000"/>
          <w:sz w:val="28"/>
          <w:szCs w:val="28"/>
        </w:rPr>
        <w:t>ар хавфсиз бўлишини ва уларнинг сифатини таъминлаш мақсадида «Ўзстандарт», Ўзбекистон Республикаси Соғлиқни сақлаш вазир</w:t>
      </w:r>
      <w:r w:rsidRPr="00972D9D">
        <w:rPr>
          <w:rFonts w:eastAsia="Times New Roman"/>
          <w:color w:val="000000"/>
          <w:sz w:val="28"/>
          <w:szCs w:val="28"/>
        </w:rPr>
        <w:t>лиги, Ўзбекистон Республикаси Давлат архитектура ва қурилиш қўмитаси, Ўзбекистон Республикаси Экология ва атроф-муҳитни муҳофаза қилиш давлат қўмитаси ҳамда товар (иш, хизмат)лар хавфсиз бўлиши ва сифати устидан назоратни амалга оширувчи бошқа давлат бошқа</w:t>
      </w:r>
      <w:r w:rsidRPr="00972D9D">
        <w:rPr>
          <w:rFonts w:eastAsia="Times New Roman"/>
          <w:color w:val="000000"/>
          <w:sz w:val="28"/>
          <w:szCs w:val="28"/>
        </w:rPr>
        <w:t>рув органлари ўз ваколатлари доирасида:</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(иш, хизмат</w:t>
      </w:r>
      <w:proofErr w:type="gramStart"/>
      <w:r w:rsidRPr="00972D9D">
        <w:rPr>
          <w:rFonts w:eastAsia="Times New Roman"/>
          <w:color w:val="000000"/>
          <w:sz w:val="28"/>
          <w:szCs w:val="28"/>
        </w:rPr>
        <w:t>)л</w:t>
      </w:r>
      <w:proofErr w:type="gramEnd"/>
      <w:r w:rsidRPr="00972D9D">
        <w:rPr>
          <w:rFonts w:eastAsia="Times New Roman"/>
          <w:color w:val="000000"/>
          <w:sz w:val="28"/>
          <w:szCs w:val="28"/>
        </w:rPr>
        <w:t>ар хавфсиз бўлишига ва уларнинг сифатига доир мажбурий талабларни белгилайдилар ҳамда бу талабларга риоя этилиши устидан назоратни амалга оширадилар;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(иш, хизмат</w:t>
      </w:r>
      <w:proofErr w:type="gramStart"/>
      <w:r w:rsidRPr="00972D9D">
        <w:rPr>
          <w:rFonts w:eastAsia="Times New Roman"/>
          <w:color w:val="000000"/>
          <w:sz w:val="28"/>
          <w:szCs w:val="28"/>
        </w:rPr>
        <w:t>)л</w:t>
      </w:r>
      <w:proofErr w:type="gramEnd"/>
      <w:r w:rsidRPr="00972D9D">
        <w:rPr>
          <w:rFonts w:eastAsia="Times New Roman"/>
          <w:color w:val="000000"/>
          <w:sz w:val="28"/>
          <w:szCs w:val="28"/>
        </w:rPr>
        <w:t>ар хавфсиз бўлишига ва уларнинг сифатига</w:t>
      </w:r>
      <w:r w:rsidRPr="00972D9D">
        <w:rPr>
          <w:rFonts w:eastAsia="Times New Roman"/>
          <w:color w:val="000000"/>
          <w:sz w:val="28"/>
          <w:szCs w:val="28"/>
        </w:rPr>
        <w:t xml:space="preserve"> доир талаблар бузилишини бартараф этиш, паст сифатли товарларни ишлаб чиқаришдан олиб ташлаш, чиқариш ва реализация қилишни тўхтатиш (ишлар бажарилишини, хизматлар кўрсатилишини тўхтатиш), уларни истеъмолчилардан қайтариб олиш тўғрисида ишлаб чиқарувчилар</w:t>
      </w:r>
      <w:r w:rsidRPr="00972D9D">
        <w:rPr>
          <w:rFonts w:eastAsia="Times New Roman"/>
          <w:color w:val="000000"/>
          <w:sz w:val="28"/>
          <w:szCs w:val="28"/>
        </w:rPr>
        <w:t>га (ижрочиларга, сотувчиларга) кўрсатмалар йўллайдилар, шунингдек, бу ҳақда истеъмолчиларни хабардор қиладилар;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ишлаб чиқарувчи (ижрочи, сотувчи</w:t>
      </w:r>
      <w:proofErr w:type="gramStart"/>
      <w:r w:rsidRPr="00972D9D">
        <w:rPr>
          <w:rFonts w:eastAsia="Times New Roman"/>
          <w:color w:val="000000"/>
          <w:sz w:val="28"/>
          <w:szCs w:val="28"/>
        </w:rPr>
        <w:t>)л</w:t>
      </w:r>
      <w:proofErr w:type="gramEnd"/>
      <w:r w:rsidRPr="00972D9D">
        <w:rPr>
          <w:rFonts w:eastAsia="Times New Roman"/>
          <w:color w:val="000000"/>
          <w:sz w:val="28"/>
          <w:szCs w:val="28"/>
        </w:rPr>
        <w:t>ар товарлар (ишлар, хизматлар) хавфсиз бўлиши ва уларнинг сифатига доир талабларни бузганлари тақдирда уларнин</w:t>
      </w:r>
      <w:r w:rsidRPr="00972D9D">
        <w:rPr>
          <w:rFonts w:eastAsia="Times New Roman"/>
          <w:color w:val="000000"/>
          <w:sz w:val="28"/>
          <w:szCs w:val="28"/>
        </w:rPr>
        <w:t>г устидан судларда даъво қўзғатадилар.</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(иш, хизмат</w:t>
      </w:r>
      <w:proofErr w:type="gramStart"/>
      <w:r w:rsidRPr="00972D9D">
        <w:rPr>
          <w:rFonts w:eastAsia="Times New Roman"/>
          <w:color w:val="000000"/>
          <w:sz w:val="28"/>
          <w:szCs w:val="28"/>
        </w:rPr>
        <w:t>)л</w:t>
      </w:r>
      <w:proofErr w:type="gramEnd"/>
      <w:r w:rsidRPr="00972D9D">
        <w:rPr>
          <w:rFonts w:eastAsia="Times New Roman"/>
          <w:color w:val="000000"/>
          <w:sz w:val="28"/>
          <w:szCs w:val="28"/>
        </w:rPr>
        <w:t>ар хавфсиз бўлиши ва уларнинг сифати устидан назоратни амалга оширувчи давлат бошқаруви органлари фаолиятини Ўзбекистон Республикаси Ҳукумати мувофиқлаштириб боради.</w:t>
      </w:r>
    </w:p>
    <w:p w:rsidR="00000000" w:rsidRPr="00972D9D" w:rsidRDefault="0051229D">
      <w:pPr>
        <w:shd w:val="clear" w:color="auto" w:fill="FFFFFF"/>
        <w:ind w:firstLine="851"/>
        <w:jc w:val="both"/>
        <w:divId w:val="201479657"/>
        <w:rPr>
          <w:rFonts w:eastAsia="Times New Roman"/>
          <w:b/>
          <w:bCs/>
          <w:color w:val="000080"/>
          <w:sz w:val="28"/>
          <w:szCs w:val="28"/>
        </w:rPr>
      </w:pPr>
      <w:r w:rsidRPr="00972D9D">
        <w:rPr>
          <w:rStyle w:val="clauseprfx1"/>
          <w:rFonts w:eastAsia="Times New Roman"/>
          <w:b/>
          <w:bCs/>
          <w:color w:val="000080"/>
          <w:sz w:val="28"/>
          <w:szCs w:val="28"/>
        </w:rPr>
        <w:t xml:space="preserve">27-модда. </w:t>
      </w:r>
      <w:r w:rsidRPr="00972D9D">
        <w:rPr>
          <w:rStyle w:val="clausesuff1"/>
          <w:rFonts w:eastAsia="Times New Roman"/>
          <w:b/>
          <w:bCs/>
          <w:color w:val="000080"/>
          <w:sz w:val="28"/>
          <w:szCs w:val="28"/>
        </w:rPr>
        <w:t>Истеъмолчиларнинг ҳуқ</w:t>
      </w:r>
      <w:proofErr w:type="gramStart"/>
      <w:r w:rsidRPr="00972D9D">
        <w:rPr>
          <w:rStyle w:val="clausesuff1"/>
          <w:rFonts w:eastAsia="Times New Roman"/>
          <w:b/>
          <w:bCs/>
          <w:color w:val="000080"/>
          <w:sz w:val="28"/>
          <w:szCs w:val="28"/>
        </w:rPr>
        <w:t>у</w:t>
      </w:r>
      <w:proofErr w:type="gramEnd"/>
      <w:r w:rsidRPr="00972D9D">
        <w:rPr>
          <w:rStyle w:val="clausesuff1"/>
          <w:rFonts w:eastAsia="Times New Roman"/>
          <w:b/>
          <w:bCs/>
          <w:color w:val="000080"/>
          <w:sz w:val="28"/>
          <w:szCs w:val="28"/>
        </w:rPr>
        <w:t>қларини ҳимоя қилиш тўғрисидаги қонун ҳужжатларини бузганлик учун жавобгарлик</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Ишлаб чиқарувчи (ижрочи, сотувчи) истеъмолчиларнинг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қларини ҳимоя қилиш тўғрисидаги қонун ҳужжатларини бузганлиги учун жавобгар бўлади.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Ишлаб чиқарувчининг (ижрочининг, сотувчининг) мансабдор шахслари, шунингдек якка тартибдаги тадбиркорлар ишлаб чиқарилган санаси ва яроқлилик муддати кўрсатилиши шарт эканли</w:t>
      </w:r>
      <w:r w:rsidRPr="00972D9D">
        <w:rPr>
          <w:rFonts w:eastAsia="Times New Roman"/>
          <w:color w:val="000000"/>
          <w:sz w:val="28"/>
          <w:szCs w:val="28"/>
        </w:rPr>
        <w:t xml:space="preserve">ги қонун ҳужжатларида белгиланган товарларни ишлаб чиқарилган санаси ва яроқлилик муддати кўрсатилмаган ҳолда реализация қилиш ва сотиш учун қабул қилганлик, </w:t>
      </w:r>
      <w:r w:rsidRPr="00972D9D">
        <w:rPr>
          <w:rFonts w:eastAsia="Times New Roman"/>
          <w:color w:val="000000"/>
          <w:sz w:val="28"/>
          <w:szCs w:val="28"/>
        </w:rPr>
        <w:lastRenderedPageBreak/>
        <w:t>яроқлилик муддати ўтган товарларни реализация қилиш ва сотиш учун қабул қилганлик, истеъмолчиларни</w:t>
      </w:r>
      <w:r w:rsidRPr="00972D9D">
        <w:rPr>
          <w:rFonts w:eastAsia="Times New Roman"/>
          <w:color w:val="000000"/>
          <w:sz w:val="28"/>
          <w:szCs w:val="28"/>
        </w:rPr>
        <w:t>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w:t>
      </w:r>
      <w:proofErr w:type="gramStart"/>
      <w:r w:rsidRPr="00972D9D">
        <w:rPr>
          <w:rFonts w:eastAsia="Times New Roman"/>
          <w:color w:val="000000"/>
          <w:sz w:val="28"/>
          <w:szCs w:val="28"/>
        </w:rPr>
        <w:t>лари бузилишларини бартараф этиш тўғрисидаги кўрсатмаларни бажаришдан бўйин товлаганлик, ўз вақтида ёки лозим даражада бажармаганлик, шунингдек истеъмолчиларга товарлар (ишлар, хизматлар) тўғрисида ахборот тақдим этмаганлик ёки била туриб нотўғри м</w:t>
      </w:r>
      <w:r w:rsidRPr="00972D9D">
        <w:rPr>
          <w:rFonts w:eastAsia="Times New Roman"/>
          <w:color w:val="000000"/>
          <w:sz w:val="28"/>
          <w:szCs w:val="28"/>
        </w:rPr>
        <w:t>аълумотлар тақдим этганлик, товарларни (ишларни, хизматларни) мажбурий сертификатлаштириш қоидаларини бузганлик, норматив ҳужжатлар талабларига жавоб бермайдиган товар (иш, хизмат) туфайли истеъмолчиларга зарар етказганлик учун маъмурий</w:t>
      </w:r>
      <w:proofErr w:type="gramEnd"/>
      <w:r w:rsidRPr="00972D9D">
        <w:rPr>
          <w:rFonts w:eastAsia="Times New Roman"/>
          <w:color w:val="000000"/>
          <w:sz w:val="28"/>
          <w:szCs w:val="28"/>
        </w:rPr>
        <w:t xml:space="preserve"> жавобгарликка торти</w:t>
      </w:r>
      <w:r w:rsidRPr="00972D9D">
        <w:rPr>
          <w:rFonts w:eastAsia="Times New Roman"/>
          <w:color w:val="000000"/>
          <w:sz w:val="28"/>
          <w:szCs w:val="28"/>
        </w:rPr>
        <w:t xml:space="preserve">лади.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Маъмурий жазо чораси қўлланилганлиги ишлаб чиқарувчиларни (ижрочиларни, сотувчиларни) йўл қўйилган қоидабузарликларни бартараф қилиш мажбуриятидан озод этмайди.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Товар (иш, хизмат</w:t>
      </w:r>
      <w:proofErr w:type="gramStart"/>
      <w:r w:rsidRPr="00972D9D">
        <w:rPr>
          <w:rFonts w:eastAsia="Times New Roman"/>
          <w:color w:val="000000"/>
          <w:sz w:val="28"/>
          <w:szCs w:val="28"/>
        </w:rPr>
        <w:t>)л</w:t>
      </w:r>
      <w:proofErr w:type="gramEnd"/>
      <w:r w:rsidRPr="00972D9D">
        <w:rPr>
          <w:rFonts w:eastAsia="Times New Roman"/>
          <w:color w:val="000000"/>
          <w:sz w:val="28"/>
          <w:szCs w:val="28"/>
        </w:rPr>
        <w:t xml:space="preserve">ар хавфсиз бўлиши ҳақидаги талабларга жавоб бермайдиган товар (иш, хизмат)лар туфайли истеъмолчиларга зарар етказилса, товарлар (ишлар, хизматлар) хавфсиз бўлиши ва уларнинг сифати устидан назоратни </w:t>
      </w:r>
      <w:r w:rsidRPr="00972D9D">
        <w:rPr>
          <w:rFonts w:eastAsia="Times New Roman"/>
          <w:color w:val="000000"/>
          <w:sz w:val="28"/>
          <w:szCs w:val="28"/>
        </w:rPr>
        <w:t>амалга оширувчи давлат бошқаруви органларининг мансабдор шахслари қонун ҳужжатларига мувофиқ жавобгар бўладилар.</w:t>
      </w:r>
    </w:p>
    <w:p w:rsidR="00000000" w:rsidRPr="00972D9D" w:rsidRDefault="0051229D">
      <w:pPr>
        <w:shd w:val="clear" w:color="auto" w:fill="FFFFFF"/>
        <w:ind w:firstLine="851"/>
        <w:jc w:val="both"/>
        <w:divId w:val="893005590"/>
        <w:rPr>
          <w:rFonts w:eastAsia="Times New Roman"/>
          <w:b/>
          <w:bCs/>
          <w:color w:val="000080"/>
          <w:sz w:val="28"/>
          <w:szCs w:val="28"/>
        </w:rPr>
      </w:pPr>
      <w:r w:rsidRPr="00972D9D">
        <w:rPr>
          <w:rStyle w:val="clauseprfx1"/>
          <w:rFonts w:eastAsia="Times New Roman"/>
          <w:b/>
          <w:bCs/>
          <w:color w:val="000080"/>
          <w:sz w:val="28"/>
          <w:szCs w:val="28"/>
        </w:rPr>
        <w:t>27</w:t>
      </w:r>
      <w:r w:rsidRPr="00972D9D">
        <w:rPr>
          <w:rStyle w:val="clauseprfx1"/>
          <w:rFonts w:eastAsia="Times New Roman"/>
          <w:b/>
          <w:bCs/>
          <w:color w:val="000080"/>
          <w:sz w:val="28"/>
          <w:szCs w:val="28"/>
          <w:vertAlign w:val="superscript"/>
        </w:rPr>
        <w:t>1</w:t>
      </w:r>
      <w:r w:rsidRPr="00972D9D">
        <w:rPr>
          <w:rStyle w:val="clauseprfx1"/>
          <w:rFonts w:eastAsia="Times New Roman"/>
          <w:b/>
          <w:bCs/>
          <w:color w:val="000080"/>
          <w:sz w:val="28"/>
          <w:szCs w:val="28"/>
        </w:rPr>
        <w:t xml:space="preserve">-модда. </w:t>
      </w:r>
      <w:r w:rsidRPr="00972D9D">
        <w:rPr>
          <w:rStyle w:val="clausesuff1"/>
          <w:rFonts w:eastAsia="Times New Roman"/>
          <w:b/>
          <w:bCs/>
          <w:color w:val="000080"/>
          <w:sz w:val="28"/>
          <w:szCs w:val="28"/>
        </w:rPr>
        <w:t xml:space="preserve">Давлат бошқаруви органининг кўрсатмаси устидан шикоят қилиш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Ишлаб чиқарувчи (ижрочи, сотувчи) давлат бошқаруви органининг кўрсатмаси устидан бевосита судга ёки бўйсунув тартибида юқори турувчи органга ёхуд мансабдор</w:t>
      </w:r>
      <w:r w:rsidRPr="00972D9D">
        <w:rPr>
          <w:rFonts w:eastAsia="Times New Roman"/>
          <w:color w:val="000000"/>
          <w:sz w:val="28"/>
          <w:szCs w:val="28"/>
        </w:rPr>
        <w:t xml:space="preserve"> шахсга шикоят қ</w:t>
      </w:r>
      <w:proofErr w:type="gramStart"/>
      <w:r w:rsidRPr="00972D9D">
        <w:rPr>
          <w:rFonts w:eastAsia="Times New Roman"/>
          <w:color w:val="000000"/>
          <w:sz w:val="28"/>
          <w:szCs w:val="28"/>
        </w:rPr>
        <w:t>илишга</w:t>
      </w:r>
      <w:proofErr w:type="gramEnd"/>
      <w:r w:rsidRPr="00972D9D">
        <w:rPr>
          <w:rFonts w:eastAsia="Times New Roman"/>
          <w:color w:val="000000"/>
          <w:sz w:val="28"/>
          <w:szCs w:val="28"/>
        </w:rPr>
        <w:t xml:space="preserve"> ҳақли.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Давлат бошқаруви органининг кўрсатмаси устидан бўйсунув тартибида юқори турувчи органга ёхуд мансабдор шахсга шикоят қилиниши судга шикоят қилиш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 xml:space="preserve">қини истисно этмайди.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Давлат бошқаруви органининг кўрсатмаси устидан судга </w:t>
      </w:r>
      <w:r w:rsidRPr="00972D9D">
        <w:rPr>
          <w:rFonts w:eastAsia="Times New Roman"/>
          <w:color w:val="000000"/>
          <w:sz w:val="28"/>
          <w:szCs w:val="28"/>
        </w:rPr>
        <w:t>шикоят қилиниши унинг ижро этилишини суднинг ҳал қилув қарори қонуний кучга киргунига қадар тўхтатиб туради, бундан фавқулодда вазиятлар, эпидемиялар ҳамда аҳолининг ҳаёти ва соғлиғига бошқа ҳ</w:t>
      </w:r>
      <w:proofErr w:type="gramStart"/>
      <w:r w:rsidRPr="00972D9D">
        <w:rPr>
          <w:rFonts w:eastAsia="Times New Roman"/>
          <w:color w:val="000000"/>
          <w:sz w:val="28"/>
          <w:szCs w:val="28"/>
        </w:rPr>
        <w:t>а</w:t>
      </w:r>
      <w:proofErr w:type="gramEnd"/>
      <w:r w:rsidRPr="00972D9D">
        <w:rPr>
          <w:rFonts w:eastAsia="Times New Roman"/>
          <w:color w:val="000000"/>
          <w:sz w:val="28"/>
          <w:szCs w:val="28"/>
        </w:rPr>
        <w:t>қиқий хавф юзага келишининг олдини олиш билан боғлиқ бўлган кўр</w:t>
      </w:r>
      <w:r w:rsidRPr="00972D9D">
        <w:rPr>
          <w:rFonts w:eastAsia="Times New Roman"/>
          <w:color w:val="000000"/>
          <w:sz w:val="28"/>
          <w:szCs w:val="28"/>
        </w:rPr>
        <w:t xml:space="preserve">сатмалар мустасно. </w:t>
      </w:r>
    </w:p>
    <w:p w:rsidR="00000000" w:rsidRPr="00972D9D" w:rsidRDefault="0051229D">
      <w:pPr>
        <w:shd w:val="clear" w:color="auto" w:fill="FFFFFF"/>
        <w:ind w:firstLine="851"/>
        <w:jc w:val="both"/>
        <w:divId w:val="2011758879"/>
        <w:rPr>
          <w:rFonts w:eastAsia="Times New Roman"/>
          <w:b/>
          <w:bCs/>
          <w:color w:val="000080"/>
          <w:sz w:val="28"/>
          <w:szCs w:val="28"/>
        </w:rPr>
      </w:pPr>
      <w:r w:rsidRPr="00972D9D">
        <w:rPr>
          <w:rStyle w:val="clauseprfx1"/>
          <w:rFonts w:eastAsia="Times New Roman"/>
          <w:b/>
          <w:bCs/>
          <w:color w:val="000080"/>
          <w:sz w:val="28"/>
          <w:szCs w:val="28"/>
        </w:rPr>
        <w:t xml:space="preserve">28-модда. </w:t>
      </w:r>
      <w:r w:rsidRPr="00972D9D">
        <w:rPr>
          <w:rStyle w:val="clausesuff1"/>
          <w:rFonts w:eastAsia="Times New Roman"/>
          <w:b/>
          <w:bCs/>
          <w:color w:val="000080"/>
          <w:sz w:val="28"/>
          <w:szCs w:val="28"/>
        </w:rPr>
        <w:t>Молиявий хизматлар соҳасида истеъмолчиларнинг ҳуқ</w:t>
      </w:r>
      <w:proofErr w:type="gramStart"/>
      <w:r w:rsidRPr="00972D9D">
        <w:rPr>
          <w:rStyle w:val="clausesuff1"/>
          <w:rFonts w:eastAsia="Times New Roman"/>
          <w:b/>
          <w:bCs/>
          <w:color w:val="000080"/>
          <w:sz w:val="28"/>
          <w:szCs w:val="28"/>
        </w:rPr>
        <w:t>у</w:t>
      </w:r>
      <w:proofErr w:type="gramEnd"/>
      <w:r w:rsidRPr="00972D9D">
        <w:rPr>
          <w:rStyle w:val="clausesuff1"/>
          <w:rFonts w:eastAsia="Times New Roman"/>
          <w:b/>
          <w:bCs/>
          <w:color w:val="000080"/>
          <w:sz w:val="28"/>
          <w:szCs w:val="28"/>
        </w:rPr>
        <w:t>қларини ҳимоя қилиш</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Молиявий хизматлар кўрсатадиган ижрочи ўзининг тугатилиши ёки </w:t>
      </w:r>
      <w:proofErr w:type="gramStart"/>
      <w:r w:rsidRPr="00972D9D">
        <w:rPr>
          <w:rFonts w:eastAsia="Times New Roman"/>
          <w:color w:val="000000"/>
          <w:sz w:val="28"/>
          <w:szCs w:val="28"/>
        </w:rPr>
        <w:t>банкрот б</w:t>
      </w:r>
      <w:proofErr w:type="gramEnd"/>
      <w:r w:rsidRPr="00972D9D">
        <w:rPr>
          <w:rFonts w:eastAsia="Times New Roman"/>
          <w:color w:val="000000"/>
          <w:sz w:val="28"/>
          <w:szCs w:val="28"/>
        </w:rPr>
        <w:t>ўлиши эҳтимолини назарда тутган ҳолда истеъмолчининг талабларини қондириш мақсадида ўз жавобгарлигини суғурта қилди</w:t>
      </w:r>
      <w:r w:rsidRPr="00972D9D">
        <w:rPr>
          <w:rFonts w:eastAsia="Times New Roman"/>
          <w:color w:val="000000"/>
          <w:sz w:val="28"/>
          <w:szCs w:val="28"/>
        </w:rPr>
        <w:t>риши шарт.</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 xml:space="preserve">Молиявий хизматлар ижрочиси истеъмолчига етказилган зарар учун ўзининг жавобгарлиги тўғрисида суғурта шартномаси </w:t>
      </w:r>
      <w:proofErr w:type="gramStart"/>
      <w:r w:rsidRPr="00972D9D">
        <w:rPr>
          <w:rFonts w:eastAsia="Times New Roman"/>
          <w:color w:val="000000"/>
          <w:sz w:val="28"/>
          <w:szCs w:val="28"/>
        </w:rPr>
        <w:t>борлиги</w:t>
      </w:r>
      <w:proofErr w:type="gramEnd"/>
      <w:r w:rsidRPr="00972D9D">
        <w:rPr>
          <w:rFonts w:eastAsia="Times New Roman"/>
          <w:color w:val="000000"/>
          <w:sz w:val="28"/>
          <w:szCs w:val="28"/>
        </w:rPr>
        <w:t xml:space="preserve"> ҳақида истеъмолчига ахборот бериши шарт. </w:t>
      </w:r>
    </w:p>
    <w:p w:rsidR="00000000" w:rsidRPr="00972D9D" w:rsidRDefault="0051229D">
      <w:pPr>
        <w:shd w:val="clear" w:color="auto" w:fill="FFFFFF"/>
        <w:ind w:firstLine="851"/>
        <w:jc w:val="both"/>
        <w:divId w:val="2145462642"/>
        <w:rPr>
          <w:rFonts w:eastAsia="Times New Roman"/>
          <w:b/>
          <w:bCs/>
          <w:color w:val="000080"/>
          <w:sz w:val="28"/>
          <w:szCs w:val="28"/>
        </w:rPr>
      </w:pPr>
      <w:r w:rsidRPr="00972D9D">
        <w:rPr>
          <w:rStyle w:val="clauseprfx1"/>
          <w:rFonts w:eastAsia="Times New Roman"/>
          <w:b/>
          <w:bCs/>
          <w:color w:val="000080"/>
          <w:sz w:val="28"/>
          <w:szCs w:val="28"/>
        </w:rPr>
        <w:t xml:space="preserve">29-модда. </w:t>
      </w:r>
      <w:r w:rsidRPr="00972D9D">
        <w:rPr>
          <w:rStyle w:val="clausesuff1"/>
          <w:rFonts w:eastAsia="Times New Roman"/>
          <w:b/>
          <w:bCs/>
          <w:color w:val="000080"/>
          <w:sz w:val="28"/>
          <w:szCs w:val="28"/>
        </w:rPr>
        <w:t>Истеъмолчиларнинг ҳуқ</w:t>
      </w:r>
      <w:proofErr w:type="gramStart"/>
      <w:r w:rsidRPr="00972D9D">
        <w:rPr>
          <w:rStyle w:val="clausesuff1"/>
          <w:rFonts w:eastAsia="Times New Roman"/>
          <w:b/>
          <w:bCs/>
          <w:color w:val="000080"/>
          <w:sz w:val="28"/>
          <w:szCs w:val="28"/>
        </w:rPr>
        <w:t>у</w:t>
      </w:r>
      <w:proofErr w:type="gramEnd"/>
      <w:r w:rsidRPr="00972D9D">
        <w:rPr>
          <w:rStyle w:val="clausesuff1"/>
          <w:rFonts w:eastAsia="Times New Roman"/>
          <w:b/>
          <w:bCs/>
          <w:color w:val="000080"/>
          <w:sz w:val="28"/>
          <w:szCs w:val="28"/>
        </w:rPr>
        <w:t>қларини суд орқали ҳимоя қилиш</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Истеъмолчининг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 xml:space="preserve">қлари бузилган тақдирда, у судга мурожаат қилишга ҳақлидир. Даъволар, агар қонунларда бошқача қоида белгиланмаган </w:t>
      </w:r>
      <w:r w:rsidRPr="00972D9D">
        <w:rPr>
          <w:rFonts w:eastAsia="Times New Roman"/>
          <w:color w:val="000000"/>
          <w:sz w:val="28"/>
          <w:szCs w:val="28"/>
        </w:rPr>
        <w:lastRenderedPageBreak/>
        <w:t>бўлса, жавобгар, истеъмолчи жойлашган ердаги ёки зарар етказилган жойдаги судга тақдим этилади.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 ўз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қларининг бузилиши билан боғлиқ даъволар бўйича, шунингдек, товар (иш, хизмат)лар хавфсиз бўлиши уларнинг сифати устидан назоратни амалга оширувчи давлат о</w:t>
      </w:r>
      <w:r w:rsidRPr="00972D9D">
        <w:rPr>
          <w:rFonts w:eastAsia="Times New Roman"/>
          <w:color w:val="000000"/>
          <w:sz w:val="28"/>
          <w:szCs w:val="28"/>
        </w:rPr>
        <w:t>рганлари, истеъмолчиларнинг жамоат бирлашмалари истеъмолчининг (истеъмолчилар номуайян доирасининг) манфаатларини кўзлаб қўзғатиладиган даъволар бўйича давлат божи тўлашдан озод қилинадилар.</w:t>
      </w:r>
    </w:p>
    <w:p w:rsidR="00000000" w:rsidRPr="00972D9D" w:rsidRDefault="0051229D">
      <w:pPr>
        <w:shd w:val="clear" w:color="auto" w:fill="FFFFFF"/>
        <w:ind w:firstLine="851"/>
        <w:jc w:val="both"/>
        <w:divId w:val="1962564925"/>
        <w:rPr>
          <w:rFonts w:eastAsia="Times New Roman"/>
          <w:b/>
          <w:bCs/>
          <w:color w:val="000080"/>
          <w:sz w:val="28"/>
          <w:szCs w:val="28"/>
        </w:rPr>
      </w:pPr>
      <w:r w:rsidRPr="00972D9D">
        <w:rPr>
          <w:rStyle w:val="clauseprfx1"/>
          <w:rFonts w:eastAsia="Times New Roman"/>
          <w:b/>
          <w:bCs/>
          <w:color w:val="000080"/>
          <w:sz w:val="28"/>
          <w:szCs w:val="28"/>
        </w:rPr>
        <w:t xml:space="preserve">30-модда. </w:t>
      </w:r>
      <w:r w:rsidRPr="00972D9D">
        <w:rPr>
          <w:rStyle w:val="clausesuff1"/>
          <w:rFonts w:eastAsia="Times New Roman"/>
          <w:b/>
          <w:bCs/>
          <w:color w:val="000080"/>
          <w:sz w:val="28"/>
          <w:szCs w:val="28"/>
        </w:rPr>
        <w:t>Истеъмолчиларнинг жамоат бирлашмалари</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 ўз ҳуқ</w:t>
      </w:r>
      <w:proofErr w:type="gramStart"/>
      <w:r w:rsidRPr="00972D9D">
        <w:rPr>
          <w:rFonts w:eastAsia="Times New Roman"/>
          <w:color w:val="000000"/>
          <w:sz w:val="28"/>
          <w:szCs w:val="28"/>
        </w:rPr>
        <w:t>у</w:t>
      </w:r>
      <w:proofErr w:type="gramEnd"/>
      <w:r w:rsidRPr="00972D9D">
        <w:rPr>
          <w:rFonts w:eastAsia="Times New Roman"/>
          <w:color w:val="000000"/>
          <w:sz w:val="28"/>
          <w:szCs w:val="28"/>
        </w:rPr>
        <w:t xml:space="preserve">қлари ва манфаатларини ҳимоя қилиш мақсадида ихтиёрий равишда истеъмолчилар бирлашмаларини тузишлари мумкин. </w:t>
      </w:r>
    </w:p>
    <w:p w:rsidR="00000000" w:rsidRPr="00972D9D" w:rsidRDefault="0051229D">
      <w:pPr>
        <w:shd w:val="clear" w:color="auto" w:fill="FFFFFF"/>
        <w:ind w:firstLine="851"/>
        <w:jc w:val="both"/>
        <w:divId w:val="368919873"/>
        <w:rPr>
          <w:rFonts w:eastAsia="Times New Roman"/>
          <w:color w:val="000000"/>
          <w:sz w:val="28"/>
          <w:szCs w:val="28"/>
        </w:rPr>
      </w:pPr>
      <w:r w:rsidRPr="00972D9D">
        <w:rPr>
          <w:rFonts w:eastAsia="Times New Roman"/>
          <w:color w:val="000000"/>
          <w:sz w:val="28"/>
          <w:szCs w:val="28"/>
        </w:rPr>
        <w:t>Истеъмолчиларнинг бирлашмалари ўз фаолиятини қонун ҳужжатларига мувофиқ амалга оширувчи жамоат бирлашмаларидир.</w:t>
      </w:r>
    </w:p>
    <w:p w:rsidR="00972D9D" w:rsidRDefault="00972D9D">
      <w:pPr>
        <w:shd w:val="clear" w:color="auto" w:fill="FFFFFF"/>
        <w:jc w:val="right"/>
        <w:divId w:val="413012173"/>
        <w:rPr>
          <w:rFonts w:eastAsia="Times New Roman"/>
          <w:b/>
          <w:bCs/>
          <w:color w:val="000000"/>
          <w:sz w:val="28"/>
          <w:szCs w:val="28"/>
          <w:lang w:val="uz-Cyrl-UZ"/>
        </w:rPr>
      </w:pPr>
    </w:p>
    <w:p w:rsidR="00000000" w:rsidRPr="00972D9D" w:rsidRDefault="0051229D">
      <w:pPr>
        <w:shd w:val="clear" w:color="auto" w:fill="FFFFFF"/>
        <w:jc w:val="right"/>
        <w:divId w:val="413012173"/>
        <w:rPr>
          <w:rFonts w:eastAsia="Times New Roman"/>
          <w:b/>
          <w:bCs/>
          <w:color w:val="000000"/>
          <w:sz w:val="28"/>
          <w:szCs w:val="28"/>
        </w:rPr>
      </w:pPr>
      <w:r w:rsidRPr="00972D9D">
        <w:rPr>
          <w:rFonts w:eastAsia="Times New Roman"/>
          <w:b/>
          <w:bCs/>
          <w:color w:val="000000"/>
          <w:sz w:val="28"/>
          <w:szCs w:val="28"/>
        </w:rPr>
        <w:t>Ўзбекистон Республикасини</w:t>
      </w:r>
      <w:r w:rsidRPr="00972D9D">
        <w:rPr>
          <w:rFonts w:eastAsia="Times New Roman"/>
          <w:b/>
          <w:bCs/>
          <w:color w:val="000000"/>
          <w:sz w:val="28"/>
          <w:szCs w:val="28"/>
        </w:rPr>
        <w:t>нг Президенти И. КАРИМОВ</w:t>
      </w:r>
    </w:p>
    <w:p w:rsidR="00000000" w:rsidRPr="00972D9D" w:rsidRDefault="0051229D">
      <w:pPr>
        <w:shd w:val="clear" w:color="auto" w:fill="FFFFFF"/>
        <w:jc w:val="center"/>
        <w:divId w:val="258489310"/>
        <w:rPr>
          <w:rFonts w:eastAsia="Times New Roman"/>
          <w:color w:val="000000"/>
          <w:sz w:val="28"/>
          <w:szCs w:val="28"/>
        </w:rPr>
      </w:pPr>
      <w:r w:rsidRPr="00972D9D">
        <w:rPr>
          <w:rFonts w:eastAsia="Times New Roman"/>
          <w:color w:val="000000"/>
          <w:sz w:val="28"/>
          <w:szCs w:val="28"/>
        </w:rPr>
        <w:t>Тошкент ш.,</w:t>
      </w:r>
    </w:p>
    <w:p w:rsidR="00000000" w:rsidRPr="00972D9D" w:rsidRDefault="0051229D">
      <w:pPr>
        <w:shd w:val="clear" w:color="auto" w:fill="FFFFFF"/>
        <w:jc w:val="center"/>
        <w:divId w:val="1099835174"/>
        <w:rPr>
          <w:rFonts w:eastAsia="Times New Roman"/>
          <w:color w:val="000000"/>
          <w:sz w:val="28"/>
          <w:szCs w:val="28"/>
        </w:rPr>
      </w:pPr>
      <w:r w:rsidRPr="00972D9D">
        <w:rPr>
          <w:rFonts w:eastAsia="Times New Roman"/>
          <w:color w:val="000000"/>
          <w:sz w:val="28"/>
          <w:szCs w:val="28"/>
        </w:rPr>
        <w:t>1996 йил 26 апрель,</w:t>
      </w:r>
    </w:p>
    <w:p w:rsidR="00000000" w:rsidRPr="00972D9D" w:rsidRDefault="0051229D">
      <w:pPr>
        <w:shd w:val="clear" w:color="auto" w:fill="FFFFFF"/>
        <w:jc w:val="center"/>
        <w:divId w:val="1888176811"/>
        <w:rPr>
          <w:rFonts w:eastAsia="Times New Roman"/>
          <w:color w:val="000000"/>
          <w:sz w:val="28"/>
          <w:szCs w:val="28"/>
        </w:rPr>
      </w:pPr>
      <w:r w:rsidRPr="00972D9D">
        <w:rPr>
          <w:rFonts w:eastAsia="Times New Roman"/>
          <w:color w:val="000000"/>
          <w:sz w:val="28"/>
          <w:szCs w:val="28"/>
        </w:rPr>
        <w:t>221-I-сон</w:t>
      </w:r>
    </w:p>
    <w:p w:rsidR="0051229D" w:rsidRPr="00972D9D" w:rsidRDefault="0051229D">
      <w:pPr>
        <w:shd w:val="clear" w:color="auto" w:fill="FFFFFF"/>
        <w:divId w:val="368919873"/>
        <w:rPr>
          <w:rFonts w:eastAsia="Times New Roman"/>
          <w:sz w:val="28"/>
          <w:szCs w:val="28"/>
        </w:rPr>
      </w:pPr>
    </w:p>
    <w:sectPr w:rsidR="0051229D" w:rsidRPr="00972D9D">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309D4"/>
    <w:rsid w:val="003F32BC"/>
    <w:rsid w:val="0051229D"/>
    <w:rsid w:val="006309D4"/>
    <w:rsid w:val="00972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customStyle="1" w:styleId="clauseprfx1">
    <w:name w:val="clauseprfx1"/>
    <w:basedOn w:val="a0"/>
    <w:rPr>
      <w:vanish w:val="0"/>
      <w:webHidden w:val="0"/>
      <w:specVanish w:val="0"/>
    </w:rPr>
  </w:style>
  <w:style w:type="character" w:customStyle="1" w:styleId="clausesuff1">
    <w:name w:val="clausesuff1"/>
    <w:basedOn w:val="a0"/>
    <w:rPr>
      <w:vanish w:val="0"/>
      <w:webHidden w:val="0"/>
      <w:specVanish w:val="0"/>
    </w:rPr>
  </w:style>
  <w:style w:type="paragraph" w:styleId="a6">
    <w:name w:val="Balloon Text"/>
    <w:basedOn w:val="a"/>
    <w:link w:val="a7"/>
    <w:uiPriority w:val="99"/>
    <w:semiHidden/>
    <w:unhideWhenUsed/>
    <w:rsid w:val="003F32BC"/>
    <w:rPr>
      <w:rFonts w:ascii="Tahoma" w:hAnsi="Tahoma" w:cs="Tahoma"/>
      <w:sz w:val="16"/>
      <w:szCs w:val="16"/>
    </w:rPr>
  </w:style>
  <w:style w:type="character" w:customStyle="1" w:styleId="a7">
    <w:name w:val="Текст выноски Знак"/>
    <w:basedOn w:val="a0"/>
    <w:link w:val="a6"/>
    <w:uiPriority w:val="99"/>
    <w:semiHidden/>
    <w:rsid w:val="003F32B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customStyle="1" w:styleId="clauseprfx1">
    <w:name w:val="clauseprfx1"/>
    <w:basedOn w:val="a0"/>
    <w:rPr>
      <w:vanish w:val="0"/>
      <w:webHidden w:val="0"/>
      <w:specVanish w:val="0"/>
    </w:rPr>
  </w:style>
  <w:style w:type="character" w:customStyle="1" w:styleId="clausesuff1">
    <w:name w:val="clausesuff1"/>
    <w:basedOn w:val="a0"/>
    <w:rPr>
      <w:vanish w:val="0"/>
      <w:webHidden w:val="0"/>
      <w:specVanish w:val="0"/>
    </w:rPr>
  </w:style>
  <w:style w:type="paragraph" w:styleId="a6">
    <w:name w:val="Balloon Text"/>
    <w:basedOn w:val="a"/>
    <w:link w:val="a7"/>
    <w:uiPriority w:val="99"/>
    <w:semiHidden/>
    <w:unhideWhenUsed/>
    <w:rsid w:val="003F32BC"/>
    <w:rPr>
      <w:rFonts w:ascii="Tahoma" w:hAnsi="Tahoma" w:cs="Tahoma"/>
      <w:sz w:val="16"/>
      <w:szCs w:val="16"/>
    </w:rPr>
  </w:style>
  <w:style w:type="character" w:customStyle="1" w:styleId="a7">
    <w:name w:val="Текст выноски Знак"/>
    <w:basedOn w:val="a0"/>
    <w:link w:val="a6"/>
    <w:uiPriority w:val="99"/>
    <w:semiHidden/>
    <w:rsid w:val="003F32B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9873">
      <w:marLeft w:val="0"/>
      <w:marRight w:val="0"/>
      <w:marTop w:val="100"/>
      <w:marBottom w:val="100"/>
      <w:divBdr>
        <w:top w:val="none" w:sz="0" w:space="0" w:color="auto"/>
        <w:left w:val="none" w:sz="0" w:space="0" w:color="auto"/>
        <w:bottom w:val="none" w:sz="0" w:space="0" w:color="auto"/>
        <w:right w:val="none" w:sz="0" w:space="0" w:color="auto"/>
      </w:divBdr>
      <w:divsChild>
        <w:div w:id="1603950659">
          <w:marLeft w:val="539"/>
          <w:marRight w:val="510"/>
          <w:marTop w:val="60"/>
          <w:marBottom w:val="60"/>
          <w:divBdr>
            <w:top w:val="none" w:sz="0" w:space="0" w:color="auto"/>
            <w:left w:val="none" w:sz="0" w:space="0" w:color="auto"/>
            <w:bottom w:val="none" w:sz="0" w:space="0" w:color="auto"/>
            <w:right w:val="none" w:sz="0" w:space="0" w:color="auto"/>
          </w:divBdr>
          <w:divsChild>
            <w:div w:id="1723290251">
              <w:marLeft w:val="0"/>
              <w:marRight w:val="0"/>
              <w:marTop w:val="0"/>
              <w:marBottom w:val="0"/>
              <w:divBdr>
                <w:top w:val="none" w:sz="0" w:space="0" w:color="auto"/>
                <w:left w:val="none" w:sz="0" w:space="0" w:color="auto"/>
                <w:bottom w:val="none" w:sz="0" w:space="0" w:color="auto"/>
                <w:right w:val="none" w:sz="0" w:space="0" w:color="auto"/>
              </w:divBdr>
            </w:div>
            <w:div w:id="992685882">
              <w:marLeft w:val="0"/>
              <w:marRight w:val="0"/>
              <w:marTop w:val="0"/>
              <w:marBottom w:val="0"/>
              <w:divBdr>
                <w:top w:val="none" w:sz="0" w:space="0" w:color="auto"/>
                <w:left w:val="none" w:sz="0" w:space="0" w:color="auto"/>
                <w:bottom w:val="none" w:sz="0" w:space="0" w:color="auto"/>
                <w:right w:val="none" w:sz="0" w:space="0" w:color="auto"/>
              </w:divBdr>
            </w:div>
            <w:div w:id="1760100841">
              <w:marLeft w:val="0"/>
              <w:marRight w:val="0"/>
              <w:marTop w:val="0"/>
              <w:marBottom w:val="0"/>
              <w:divBdr>
                <w:top w:val="none" w:sz="0" w:space="0" w:color="auto"/>
                <w:left w:val="none" w:sz="0" w:space="0" w:color="auto"/>
                <w:bottom w:val="none" w:sz="0" w:space="0" w:color="auto"/>
                <w:right w:val="none" w:sz="0" w:space="0" w:color="auto"/>
              </w:divBdr>
            </w:div>
          </w:divsChild>
        </w:div>
        <w:div w:id="178474758">
          <w:marLeft w:val="539"/>
          <w:marRight w:val="510"/>
          <w:marTop w:val="60"/>
          <w:marBottom w:val="60"/>
          <w:divBdr>
            <w:top w:val="none" w:sz="0" w:space="0" w:color="auto"/>
            <w:left w:val="none" w:sz="0" w:space="0" w:color="auto"/>
            <w:bottom w:val="none" w:sz="0" w:space="0" w:color="auto"/>
            <w:right w:val="none" w:sz="0" w:space="0" w:color="auto"/>
          </w:divBdr>
          <w:divsChild>
            <w:div w:id="898174874">
              <w:marLeft w:val="0"/>
              <w:marRight w:val="0"/>
              <w:marTop w:val="0"/>
              <w:marBottom w:val="0"/>
              <w:divBdr>
                <w:top w:val="none" w:sz="0" w:space="0" w:color="auto"/>
                <w:left w:val="none" w:sz="0" w:space="0" w:color="auto"/>
                <w:bottom w:val="none" w:sz="0" w:space="0" w:color="auto"/>
                <w:right w:val="none" w:sz="0" w:space="0" w:color="auto"/>
              </w:divBdr>
            </w:div>
          </w:divsChild>
        </w:div>
        <w:div w:id="1060396095">
          <w:marLeft w:val="0"/>
          <w:marRight w:val="0"/>
          <w:marTop w:val="240"/>
          <w:marBottom w:val="120"/>
          <w:divBdr>
            <w:top w:val="none" w:sz="0" w:space="0" w:color="auto"/>
            <w:left w:val="none" w:sz="0" w:space="0" w:color="auto"/>
            <w:bottom w:val="none" w:sz="0" w:space="0" w:color="auto"/>
            <w:right w:val="none" w:sz="0" w:space="0" w:color="auto"/>
          </w:divBdr>
        </w:div>
        <w:div w:id="2043359719">
          <w:marLeft w:val="0"/>
          <w:marRight w:val="0"/>
          <w:marTop w:val="120"/>
          <w:marBottom w:val="60"/>
          <w:divBdr>
            <w:top w:val="none" w:sz="0" w:space="0" w:color="auto"/>
            <w:left w:val="none" w:sz="0" w:space="0" w:color="auto"/>
            <w:bottom w:val="none" w:sz="0" w:space="0" w:color="auto"/>
            <w:right w:val="none" w:sz="0" w:space="0" w:color="auto"/>
          </w:divBdr>
        </w:div>
        <w:div w:id="2058241946">
          <w:marLeft w:val="0"/>
          <w:marRight w:val="0"/>
          <w:marTop w:val="60"/>
          <w:marBottom w:val="60"/>
          <w:divBdr>
            <w:top w:val="none" w:sz="0" w:space="0" w:color="auto"/>
            <w:left w:val="none" w:sz="0" w:space="0" w:color="auto"/>
            <w:bottom w:val="none" w:sz="0" w:space="0" w:color="auto"/>
            <w:right w:val="none" w:sz="0" w:space="0" w:color="auto"/>
          </w:divBdr>
        </w:div>
        <w:div w:id="675305635">
          <w:marLeft w:val="539"/>
          <w:marRight w:val="510"/>
          <w:marTop w:val="60"/>
          <w:marBottom w:val="60"/>
          <w:divBdr>
            <w:top w:val="none" w:sz="0" w:space="0" w:color="auto"/>
            <w:left w:val="none" w:sz="0" w:space="0" w:color="auto"/>
            <w:bottom w:val="none" w:sz="0" w:space="0" w:color="auto"/>
            <w:right w:val="none" w:sz="0" w:space="0" w:color="auto"/>
          </w:divBdr>
          <w:divsChild>
            <w:div w:id="240140343">
              <w:marLeft w:val="0"/>
              <w:marRight w:val="0"/>
              <w:marTop w:val="0"/>
              <w:marBottom w:val="0"/>
              <w:divBdr>
                <w:top w:val="none" w:sz="0" w:space="0" w:color="auto"/>
                <w:left w:val="none" w:sz="0" w:space="0" w:color="auto"/>
                <w:bottom w:val="none" w:sz="0" w:space="0" w:color="auto"/>
                <w:right w:val="none" w:sz="0" w:space="0" w:color="auto"/>
              </w:divBdr>
            </w:div>
          </w:divsChild>
        </w:div>
        <w:div w:id="17509470">
          <w:marLeft w:val="0"/>
          <w:marRight w:val="0"/>
          <w:marTop w:val="60"/>
          <w:marBottom w:val="60"/>
          <w:divBdr>
            <w:top w:val="none" w:sz="0" w:space="0" w:color="auto"/>
            <w:left w:val="none" w:sz="0" w:space="0" w:color="auto"/>
            <w:bottom w:val="none" w:sz="0" w:space="0" w:color="auto"/>
            <w:right w:val="none" w:sz="0" w:space="0" w:color="auto"/>
          </w:divBdr>
        </w:div>
        <w:div w:id="195897475">
          <w:marLeft w:val="539"/>
          <w:marRight w:val="510"/>
          <w:marTop w:val="60"/>
          <w:marBottom w:val="60"/>
          <w:divBdr>
            <w:top w:val="none" w:sz="0" w:space="0" w:color="auto"/>
            <w:left w:val="none" w:sz="0" w:space="0" w:color="auto"/>
            <w:bottom w:val="none" w:sz="0" w:space="0" w:color="auto"/>
            <w:right w:val="none" w:sz="0" w:space="0" w:color="auto"/>
          </w:divBdr>
          <w:divsChild>
            <w:div w:id="433671237">
              <w:marLeft w:val="0"/>
              <w:marRight w:val="0"/>
              <w:marTop w:val="0"/>
              <w:marBottom w:val="0"/>
              <w:divBdr>
                <w:top w:val="none" w:sz="0" w:space="0" w:color="auto"/>
                <w:left w:val="none" w:sz="0" w:space="0" w:color="auto"/>
                <w:bottom w:val="none" w:sz="0" w:space="0" w:color="auto"/>
                <w:right w:val="none" w:sz="0" w:space="0" w:color="auto"/>
              </w:divBdr>
            </w:div>
          </w:divsChild>
        </w:div>
        <w:div w:id="1411733252">
          <w:marLeft w:val="539"/>
          <w:marRight w:val="510"/>
          <w:marTop w:val="60"/>
          <w:marBottom w:val="60"/>
          <w:divBdr>
            <w:top w:val="none" w:sz="0" w:space="0" w:color="auto"/>
            <w:left w:val="none" w:sz="0" w:space="0" w:color="auto"/>
            <w:bottom w:val="none" w:sz="0" w:space="0" w:color="auto"/>
            <w:right w:val="none" w:sz="0" w:space="0" w:color="auto"/>
          </w:divBdr>
          <w:divsChild>
            <w:div w:id="772091946">
              <w:marLeft w:val="0"/>
              <w:marRight w:val="0"/>
              <w:marTop w:val="0"/>
              <w:marBottom w:val="0"/>
              <w:divBdr>
                <w:top w:val="none" w:sz="0" w:space="0" w:color="auto"/>
                <w:left w:val="none" w:sz="0" w:space="0" w:color="auto"/>
                <w:bottom w:val="none" w:sz="0" w:space="0" w:color="auto"/>
                <w:right w:val="none" w:sz="0" w:space="0" w:color="auto"/>
              </w:divBdr>
            </w:div>
          </w:divsChild>
        </w:div>
        <w:div w:id="737165660">
          <w:marLeft w:val="539"/>
          <w:marRight w:val="510"/>
          <w:marTop w:val="60"/>
          <w:marBottom w:val="60"/>
          <w:divBdr>
            <w:top w:val="none" w:sz="0" w:space="0" w:color="auto"/>
            <w:left w:val="none" w:sz="0" w:space="0" w:color="auto"/>
            <w:bottom w:val="none" w:sz="0" w:space="0" w:color="auto"/>
            <w:right w:val="none" w:sz="0" w:space="0" w:color="auto"/>
          </w:divBdr>
          <w:divsChild>
            <w:div w:id="1373118360">
              <w:marLeft w:val="0"/>
              <w:marRight w:val="0"/>
              <w:marTop w:val="0"/>
              <w:marBottom w:val="0"/>
              <w:divBdr>
                <w:top w:val="none" w:sz="0" w:space="0" w:color="auto"/>
                <w:left w:val="none" w:sz="0" w:space="0" w:color="auto"/>
                <w:bottom w:val="none" w:sz="0" w:space="0" w:color="auto"/>
                <w:right w:val="none" w:sz="0" w:space="0" w:color="auto"/>
              </w:divBdr>
            </w:div>
          </w:divsChild>
        </w:div>
        <w:div w:id="489492054">
          <w:marLeft w:val="539"/>
          <w:marRight w:val="510"/>
          <w:marTop w:val="60"/>
          <w:marBottom w:val="60"/>
          <w:divBdr>
            <w:top w:val="none" w:sz="0" w:space="0" w:color="auto"/>
            <w:left w:val="none" w:sz="0" w:space="0" w:color="auto"/>
            <w:bottom w:val="none" w:sz="0" w:space="0" w:color="auto"/>
            <w:right w:val="none" w:sz="0" w:space="0" w:color="auto"/>
          </w:divBdr>
          <w:divsChild>
            <w:div w:id="258678206">
              <w:marLeft w:val="0"/>
              <w:marRight w:val="0"/>
              <w:marTop w:val="0"/>
              <w:marBottom w:val="0"/>
              <w:divBdr>
                <w:top w:val="none" w:sz="0" w:space="0" w:color="auto"/>
                <w:left w:val="none" w:sz="0" w:space="0" w:color="auto"/>
                <w:bottom w:val="none" w:sz="0" w:space="0" w:color="auto"/>
                <w:right w:val="none" w:sz="0" w:space="0" w:color="auto"/>
              </w:divBdr>
            </w:div>
          </w:divsChild>
        </w:div>
        <w:div w:id="1123187203">
          <w:marLeft w:val="539"/>
          <w:marRight w:val="510"/>
          <w:marTop w:val="60"/>
          <w:marBottom w:val="60"/>
          <w:divBdr>
            <w:top w:val="none" w:sz="0" w:space="0" w:color="auto"/>
            <w:left w:val="none" w:sz="0" w:space="0" w:color="auto"/>
            <w:bottom w:val="none" w:sz="0" w:space="0" w:color="auto"/>
            <w:right w:val="none" w:sz="0" w:space="0" w:color="auto"/>
          </w:divBdr>
          <w:divsChild>
            <w:div w:id="347024088">
              <w:marLeft w:val="0"/>
              <w:marRight w:val="0"/>
              <w:marTop w:val="0"/>
              <w:marBottom w:val="0"/>
              <w:divBdr>
                <w:top w:val="none" w:sz="0" w:space="0" w:color="auto"/>
                <w:left w:val="none" w:sz="0" w:space="0" w:color="auto"/>
                <w:bottom w:val="none" w:sz="0" w:space="0" w:color="auto"/>
                <w:right w:val="none" w:sz="0" w:space="0" w:color="auto"/>
              </w:divBdr>
            </w:div>
          </w:divsChild>
        </w:div>
        <w:div w:id="2101295199">
          <w:marLeft w:val="0"/>
          <w:marRight w:val="0"/>
          <w:marTop w:val="60"/>
          <w:marBottom w:val="60"/>
          <w:divBdr>
            <w:top w:val="none" w:sz="0" w:space="0" w:color="auto"/>
            <w:left w:val="none" w:sz="0" w:space="0" w:color="auto"/>
            <w:bottom w:val="none" w:sz="0" w:space="0" w:color="auto"/>
            <w:right w:val="none" w:sz="0" w:space="0" w:color="auto"/>
          </w:divBdr>
        </w:div>
        <w:div w:id="597324103">
          <w:marLeft w:val="0"/>
          <w:marRight w:val="0"/>
          <w:marTop w:val="120"/>
          <w:marBottom w:val="60"/>
          <w:divBdr>
            <w:top w:val="none" w:sz="0" w:space="0" w:color="auto"/>
            <w:left w:val="none" w:sz="0" w:space="0" w:color="auto"/>
            <w:bottom w:val="none" w:sz="0" w:space="0" w:color="auto"/>
            <w:right w:val="none" w:sz="0" w:space="0" w:color="auto"/>
          </w:divBdr>
        </w:div>
        <w:div w:id="1660421731">
          <w:marLeft w:val="0"/>
          <w:marRight w:val="0"/>
          <w:marTop w:val="120"/>
          <w:marBottom w:val="60"/>
          <w:divBdr>
            <w:top w:val="none" w:sz="0" w:space="0" w:color="auto"/>
            <w:left w:val="none" w:sz="0" w:space="0" w:color="auto"/>
            <w:bottom w:val="none" w:sz="0" w:space="0" w:color="auto"/>
            <w:right w:val="none" w:sz="0" w:space="0" w:color="auto"/>
          </w:divBdr>
        </w:div>
        <w:div w:id="8991129">
          <w:marLeft w:val="0"/>
          <w:marRight w:val="0"/>
          <w:marTop w:val="120"/>
          <w:marBottom w:val="60"/>
          <w:divBdr>
            <w:top w:val="none" w:sz="0" w:space="0" w:color="auto"/>
            <w:left w:val="none" w:sz="0" w:space="0" w:color="auto"/>
            <w:bottom w:val="none" w:sz="0" w:space="0" w:color="auto"/>
            <w:right w:val="none" w:sz="0" w:space="0" w:color="auto"/>
          </w:divBdr>
        </w:div>
        <w:div w:id="541212949">
          <w:marLeft w:val="0"/>
          <w:marRight w:val="0"/>
          <w:marTop w:val="60"/>
          <w:marBottom w:val="60"/>
          <w:divBdr>
            <w:top w:val="none" w:sz="0" w:space="0" w:color="auto"/>
            <w:left w:val="none" w:sz="0" w:space="0" w:color="auto"/>
            <w:bottom w:val="none" w:sz="0" w:space="0" w:color="auto"/>
            <w:right w:val="none" w:sz="0" w:space="0" w:color="auto"/>
          </w:divBdr>
          <w:divsChild>
            <w:div w:id="1606842531">
              <w:marLeft w:val="0"/>
              <w:marRight w:val="0"/>
              <w:marTop w:val="0"/>
              <w:marBottom w:val="0"/>
              <w:divBdr>
                <w:top w:val="none" w:sz="0" w:space="0" w:color="auto"/>
                <w:left w:val="none" w:sz="0" w:space="0" w:color="auto"/>
                <w:bottom w:val="none" w:sz="0" w:space="0" w:color="auto"/>
                <w:right w:val="none" w:sz="0" w:space="0" w:color="auto"/>
              </w:divBdr>
            </w:div>
          </w:divsChild>
        </w:div>
        <w:div w:id="1512256475">
          <w:marLeft w:val="0"/>
          <w:marRight w:val="0"/>
          <w:marTop w:val="60"/>
          <w:marBottom w:val="60"/>
          <w:divBdr>
            <w:top w:val="none" w:sz="0" w:space="0" w:color="auto"/>
            <w:left w:val="none" w:sz="0" w:space="0" w:color="auto"/>
            <w:bottom w:val="none" w:sz="0" w:space="0" w:color="auto"/>
            <w:right w:val="none" w:sz="0" w:space="0" w:color="auto"/>
          </w:divBdr>
        </w:div>
        <w:div w:id="1561164970">
          <w:marLeft w:val="0"/>
          <w:marRight w:val="0"/>
          <w:marTop w:val="120"/>
          <w:marBottom w:val="60"/>
          <w:divBdr>
            <w:top w:val="none" w:sz="0" w:space="0" w:color="auto"/>
            <w:left w:val="none" w:sz="0" w:space="0" w:color="auto"/>
            <w:bottom w:val="none" w:sz="0" w:space="0" w:color="auto"/>
            <w:right w:val="none" w:sz="0" w:space="0" w:color="auto"/>
          </w:divBdr>
        </w:div>
        <w:div w:id="811751350">
          <w:marLeft w:val="0"/>
          <w:marRight w:val="0"/>
          <w:marTop w:val="120"/>
          <w:marBottom w:val="60"/>
          <w:divBdr>
            <w:top w:val="none" w:sz="0" w:space="0" w:color="auto"/>
            <w:left w:val="none" w:sz="0" w:space="0" w:color="auto"/>
            <w:bottom w:val="none" w:sz="0" w:space="0" w:color="auto"/>
            <w:right w:val="none" w:sz="0" w:space="0" w:color="auto"/>
          </w:divBdr>
        </w:div>
        <w:div w:id="185218820">
          <w:marLeft w:val="0"/>
          <w:marRight w:val="0"/>
          <w:marTop w:val="60"/>
          <w:marBottom w:val="60"/>
          <w:divBdr>
            <w:top w:val="none" w:sz="0" w:space="0" w:color="auto"/>
            <w:left w:val="none" w:sz="0" w:space="0" w:color="auto"/>
            <w:bottom w:val="none" w:sz="0" w:space="0" w:color="auto"/>
            <w:right w:val="none" w:sz="0" w:space="0" w:color="auto"/>
          </w:divBdr>
        </w:div>
        <w:div w:id="509955899">
          <w:marLeft w:val="0"/>
          <w:marRight w:val="0"/>
          <w:marTop w:val="60"/>
          <w:marBottom w:val="60"/>
          <w:divBdr>
            <w:top w:val="none" w:sz="0" w:space="0" w:color="auto"/>
            <w:left w:val="none" w:sz="0" w:space="0" w:color="auto"/>
            <w:bottom w:val="none" w:sz="0" w:space="0" w:color="auto"/>
            <w:right w:val="none" w:sz="0" w:space="0" w:color="auto"/>
          </w:divBdr>
        </w:div>
        <w:div w:id="880357787">
          <w:marLeft w:val="0"/>
          <w:marRight w:val="0"/>
          <w:marTop w:val="120"/>
          <w:marBottom w:val="60"/>
          <w:divBdr>
            <w:top w:val="none" w:sz="0" w:space="0" w:color="auto"/>
            <w:left w:val="none" w:sz="0" w:space="0" w:color="auto"/>
            <w:bottom w:val="none" w:sz="0" w:space="0" w:color="auto"/>
            <w:right w:val="none" w:sz="0" w:space="0" w:color="auto"/>
          </w:divBdr>
        </w:div>
        <w:div w:id="70662220">
          <w:marLeft w:val="0"/>
          <w:marRight w:val="0"/>
          <w:marTop w:val="60"/>
          <w:marBottom w:val="60"/>
          <w:divBdr>
            <w:top w:val="none" w:sz="0" w:space="0" w:color="auto"/>
            <w:left w:val="none" w:sz="0" w:space="0" w:color="auto"/>
            <w:bottom w:val="none" w:sz="0" w:space="0" w:color="auto"/>
            <w:right w:val="none" w:sz="0" w:space="0" w:color="auto"/>
          </w:divBdr>
          <w:divsChild>
            <w:div w:id="478038605">
              <w:marLeft w:val="0"/>
              <w:marRight w:val="0"/>
              <w:marTop w:val="0"/>
              <w:marBottom w:val="0"/>
              <w:divBdr>
                <w:top w:val="none" w:sz="0" w:space="0" w:color="auto"/>
                <w:left w:val="none" w:sz="0" w:space="0" w:color="auto"/>
                <w:bottom w:val="none" w:sz="0" w:space="0" w:color="auto"/>
                <w:right w:val="none" w:sz="0" w:space="0" w:color="auto"/>
              </w:divBdr>
            </w:div>
          </w:divsChild>
        </w:div>
        <w:div w:id="1235969971">
          <w:marLeft w:val="0"/>
          <w:marRight w:val="0"/>
          <w:marTop w:val="60"/>
          <w:marBottom w:val="60"/>
          <w:divBdr>
            <w:top w:val="none" w:sz="0" w:space="0" w:color="auto"/>
            <w:left w:val="none" w:sz="0" w:space="0" w:color="auto"/>
            <w:bottom w:val="none" w:sz="0" w:space="0" w:color="auto"/>
            <w:right w:val="none" w:sz="0" w:space="0" w:color="auto"/>
          </w:divBdr>
        </w:div>
        <w:div w:id="1732464343">
          <w:marLeft w:val="0"/>
          <w:marRight w:val="0"/>
          <w:marTop w:val="120"/>
          <w:marBottom w:val="60"/>
          <w:divBdr>
            <w:top w:val="none" w:sz="0" w:space="0" w:color="auto"/>
            <w:left w:val="none" w:sz="0" w:space="0" w:color="auto"/>
            <w:bottom w:val="none" w:sz="0" w:space="0" w:color="auto"/>
            <w:right w:val="none" w:sz="0" w:space="0" w:color="auto"/>
          </w:divBdr>
        </w:div>
        <w:div w:id="1757937814">
          <w:marLeft w:val="0"/>
          <w:marRight w:val="0"/>
          <w:marTop w:val="60"/>
          <w:marBottom w:val="60"/>
          <w:divBdr>
            <w:top w:val="none" w:sz="0" w:space="0" w:color="auto"/>
            <w:left w:val="none" w:sz="0" w:space="0" w:color="auto"/>
            <w:bottom w:val="none" w:sz="0" w:space="0" w:color="auto"/>
            <w:right w:val="none" w:sz="0" w:space="0" w:color="auto"/>
          </w:divBdr>
          <w:divsChild>
            <w:div w:id="908735951">
              <w:marLeft w:val="0"/>
              <w:marRight w:val="0"/>
              <w:marTop w:val="0"/>
              <w:marBottom w:val="0"/>
              <w:divBdr>
                <w:top w:val="none" w:sz="0" w:space="0" w:color="auto"/>
                <w:left w:val="none" w:sz="0" w:space="0" w:color="auto"/>
                <w:bottom w:val="none" w:sz="0" w:space="0" w:color="auto"/>
                <w:right w:val="none" w:sz="0" w:space="0" w:color="auto"/>
              </w:divBdr>
            </w:div>
          </w:divsChild>
        </w:div>
        <w:div w:id="2096784561">
          <w:marLeft w:val="0"/>
          <w:marRight w:val="0"/>
          <w:marTop w:val="60"/>
          <w:marBottom w:val="60"/>
          <w:divBdr>
            <w:top w:val="none" w:sz="0" w:space="0" w:color="auto"/>
            <w:left w:val="none" w:sz="0" w:space="0" w:color="auto"/>
            <w:bottom w:val="none" w:sz="0" w:space="0" w:color="auto"/>
            <w:right w:val="none" w:sz="0" w:space="0" w:color="auto"/>
          </w:divBdr>
        </w:div>
        <w:div w:id="2024237135">
          <w:marLeft w:val="0"/>
          <w:marRight w:val="0"/>
          <w:marTop w:val="120"/>
          <w:marBottom w:val="60"/>
          <w:divBdr>
            <w:top w:val="none" w:sz="0" w:space="0" w:color="auto"/>
            <w:left w:val="none" w:sz="0" w:space="0" w:color="auto"/>
            <w:bottom w:val="none" w:sz="0" w:space="0" w:color="auto"/>
            <w:right w:val="none" w:sz="0" w:space="0" w:color="auto"/>
          </w:divBdr>
        </w:div>
        <w:div w:id="1162354034">
          <w:marLeft w:val="0"/>
          <w:marRight w:val="0"/>
          <w:marTop w:val="60"/>
          <w:marBottom w:val="60"/>
          <w:divBdr>
            <w:top w:val="none" w:sz="0" w:space="0" w:color="auto"/>
            <w:left w:val="none" w:sz="0" w:space="0" w:color="auto"/>
            <w:bottom w:val="none" w:sz="0" w:space="0" w:color="auto"/>
            <w:right w:val="none" w:sz="0" w:space="0" w:color="auto"/>
          </w:divBdr>
        </w:div>
        <w:div w:id="777025778">
          <w:marLeft w:val="0"/>
          <w:marRight w:val="0"/>
          <w:marTop w:val="120"/>
          <w:marBottom w:val="60"/>
          <w:divBdr>
            <w:top w:val="none" w:sz="0" w:space="0" w:color="auto"/>
            <w:left w:val="none" w:sz="0" w:space="0" w:color="auto"/>
            <w:bottom w:val="none" w:sz="0" w:space="0" w:color="auto"/>
            <w:right w:val="none" w:sz="0" w:space="0" w:color="auto"/>
          </w:divBdr>
        </w:div>
        <w:div w:id="1531339344">
          <w:marLeft w:val="0"/>
          <w:marRight w:val="0"/>
          <w:marTop w:val="60"/>
          <w:marBottom w:val="60"/>
          <w:divBdr>
            <w:top w:val="none" w:sz="0" w:space="0" w:color="auto"/>
            <w:left w:val="none" w:sz="0" w:space="0" w:color="auto"/>
            <w:bottom w:val="none" w:sz="0" w:space="0" w:color="auto"/>
            <w:right w:val="none" w:sz="0" w:space="0" w:color="auto"/>
          </w:divBdr>
          <w:divsChild>
            <w:div w:id="2093963713">
              <w:marLeft w:val="0"/>
              <w:marRight w:val="0"/>
              <w:marTop w:val="0"/>
              <w:marBottom w:val="0"/>
              <w:divBdr>
                <w:top w:val="none" w:sz="0" w:space="0" w:color="auto"/>
                <w:left w:val="none" w:sz="0" w:space="0" w:color="auto"/>
                <w:bottom w:val="none" w:sz="0" w:space="0" w:color="auto"/>
                <w:right w:val="none" w:sz="0" w:space="0" w:color="auto"/>
              </w:divBdr>
            </w:div>
          </w:divsChild>
        </w:div>
        <w:div w:id="836187307">
          <w:marLeft w:val="0"/>
          <w:marRight w:val="0"/>
          <w:marTop w:val="60"/>
          <w:marBottom w:val="60"/>
          <w:divBdr>
            <w:top w:val="none" w:sz="0" w:space="0" w:color="auto"/>
            <w:left w:val="none" w:sz="0" w:space="0" w:color="auto"/>
            <w:bottom w:val="none" w:sz="0" w:space="0" w:color="auto"/>
            <w:right w:val="none" w:sz="0" w:space="0" w:color="auto"/>
          </w:divBdr>
        </w:div>
        <w:div w:id="368338838">
          <w:marLeft w:val="0"/>
          <w:marRight w:val="0"/>
          <w:marTop w:val="120"/>
          <w:marBottom w:val="60"/>
          <w:divBdr>
            <w:top w:val="none" w:sz="0" w:space="0" w:color="auto"/>
            <w:left w:val="none" w:sz="0" w:space="0" w:color="auto"/>
            <w:bottom w:val="none" w:sz="0" w:space="0" w:color="auto"/>
            <w:right w:val="none" w:sz="0" w:space="0" w:color="auto"/>
          </w:divBdr>
        </w:div>
        <w:div w:id="492912394">
          <w:marLeft w:val="0"/>
          <w:marRight w:val="0"/>
          <w:marTop w:val="60"/>
          <w:marBottom w:val="60"/>
          <w:divBdr>
            <w:top w:val="none" w:sz="0" w:space="0" w:color="auto"/>
            <w:left w:val="none" w:sz="0" w:space="0" w:color="auto"/>
            <w:bottom w:val="none" w:sz="0" w:space="0" w:color="auto"/>
            <w:right w:val="none" w:sz="0" w:space="0" w:color="auto"/>
          </w:divBdr>
        </w:div>
        <w:div w:id="1794706915">
          <w:marLeft w:val="0"/>
          <w:marRight w:val="0"/>
          <w:marTop w:val="60"/>
          <w:marBottom w:val="60"/>
          <w:divBdr>
            <w:top w:val="none" w:sz="0" w:space="0" w:color="auto"/>
            <w:left w:val="none" w:sz="0" w:space="0" w:color="auto"/>
            <w:bottom w:val="none" w:sz="0" w:space="0" w:color="auto"/>
            <w:right w:val="none" w:sz="0" w:space="0" w:color="auto"/>
          </w:divBdr>
          <w:divsChild>
            <w:div w:id="132871326">
              <w:marLeft w:val="0"/>
              <w:marRight w:val="0"/>
              <w:marTop w:val="0"/>
              <w:marBottom w:val="0"/>
              <w:divBdr>
                <w:top w:val="none" w:sz="0" w:space="0" w:color="auto"/>
                <w:left w:val="none" w:sz="0" w:space="0" w:color="auto"/>
                <w:bottom w:val="none" w:sz="0" w:space="0" w:color="auto"/>
                <w:right w:val="none" w:sz="0" w:space="0" w:color="auto"/>
              </w:divBdr>
            </w:div>
          </w:divsChild>
        </w:div>
        <w:div w:id="1377312616">
          <w:marLeft w:val="0"/>
          <w:marRight w:val="0"/>
          <w:marTop w:val="60"/>
          <w:marBottom w:val="60"/>
          <w:divBdr>
            <w:top w:val="none" w:sz="0" w:space="0" w:color="auto"/>
            <w:left w:val="none" w:sz="0" w:space="0" w:color="auto"/>
            <w:bottom w:val="none" w:sz="0" w:space="0" w:color="auto"/>
            <w:right w:val="none" w:sz="0" w:space="0" w:color="auto"/>
          </w:divBdr>
        </w:div>
        <w:div w:id="1869829512">
          <w:marLeft w:val="0"/>
          <w:marRight w:val="0"/>
          <w:marTop w:val="120"/>
          <w:marBottom w:val="60"/>
          <w:divBdr>
            <w:top w:val="none" w:sz="0" w:space="0" w:color="auto"/>
            <w:left w:val="none" w:sz="0" w:space="0" w:color="auto"/>
            <w:bottom w:val="none" w:sz="0" w:space="0" w:color="auto"/>
            <w:right w:val="none" w:sz="0" w:space="0" w:color="auto"/>
          </w:divBdr>
        </w:div>
        <w:div w:id="1685477190">
          <w:marLeft w:val="0"/>
          <w:marRight w:val="0"/>
          <w:marTop w:val="60"/>
          <w:marBottom w:val="60"/>
          <w:divBdr>
            <w:top w:val="none" w:sz="0" w:space="0" w:color="auto"/>
            <w:left w:val="none" w:sz="0" w:space="0" w:color="auto"/>
            <w:bottom w:val="none" w:sz="0" w:space="0" w:color="auto"/>
            <w:right w:val="none" w:sz="0" w:space="0" w:color="auto"/>
          </w:divBdr>
          <w:divsChild>
            <w:div w:id="1705209933">
              <w:marLeft w:val="0"/>
              <w:marRight w:val="0"/>
              <w:marTop w:val="0"/>
              <w:marBottom w:val="0"/>
              <w:divBdr>
                <w:top w:val="none" w:sz="0" w:space="0" w:color="auto"/>
                <w:left w:val="none" w:sz="0" w:space="0" w:color="auto"/>
                <w:bottom w:val="none" w:sz="0" w:space="0" w:color="auto"/>
                <w:right w:val="none" w:sz="0" w:space="0" w:color="auto"/>
              </w:divBdr>
            </w:div>
          </w:divsChild>
        </w:div>
        <w:div w:id="959653650">
          <w:marLeft w:val="0"/>
          <w:marRight w:val="0"/>
          <w:marTop w:val="60"/>
          <w:marBottom w:val="60"/>
          <w:divBdr>
            <w:top w:val="none" w:sz="0" w:space="0" w:color="auto"/>
            <w:left w:val="none" w:sz="0" w:space="0" w:color="auto"/>
            <w:bottom w:val="none" w:sz="0" w:space="0" w:color="auto"/>
            <w:right w:val="none" w:sz="0" w:space="0" w:color="auto"/>
          </w:divBdr>
        </w:div>
        <w:div w:id="1932423813">
          <w:marLeft w:val="0"/>
          <w:marRight w:val="0"/>
          <w:marTop w:val="60"/>
          <w:marBottom w:val="60"/>
          <w:divBdr>
            <w:top w:val="none" w:sz="0" w:space="0" w:color="auto"/>
            <w:left w:val="none" w:sz="0" w:space="0" w:color="auto"/>
            <w:bottom w:val="none" w:sz="0" w:space="0" w:color="auto"/>
            <w:right w:val="none" w:sz="0" w:space="0" w:color="auto"/>
          </w:divBdr>
        </w:div>
        <w:div w:id="2110931232">
          <w:marLeft w:val="0"/>
          <w:marRight w:val="0"/>
          <w:marTop w:val="60"/>
          <w:marBottom w:val="60"/>
          <w:divBdr>
            <w:top w:val="none" w:sz="0" w:space="0" w:color="auto"/>
            <w:left w:val="none" w:sz="0" w:space="0" w:color="auto"/>
            <w:bottom w:val="none" w:sz="0" w:space="0" w:color="auto"/>
            <w:right w:val="none" w:sz="0" w:space="0" w:color="auto"/>
          </w:divBdr>
        </w:div>
        <w:div w:id="1029768253">
          <w:marLeft w:val="0"/>
          <w:marRight w:val="0"/>
          <w:marTop w:val="60"/>
          <w:marBottom w:val="60"/>
          <w:divBdr>
            <w:top w:val="none" w:sz="0" w:space="0" w:color="auto"/>
            <w:left w:val="none" w:sz="0" w:space="0" w:color="auto"/>
            <w:bottom w:val="none" w:sz="0" w:space="0" w:color="auto"/>
            <w:right w:val="none" w:sz="0" w:space="0" w:color="auto"/>
          </w:divBdr>
          <w:divsChild>
            <w:div w:id="386613277">
              <w:marLeft w:val="0"/>
              <w:marRight w:val="0"/>
              <w:marTop w:val="0"/>
              <w:marBottom w:val="0"/>
              <w:divBdr>
                <w:top w:val="none" w:sz="0" w:space="0" w:color="auto"/>
                <w:left w:val="none" w:sz="0" w:space="0" w:color="auto"/>
                <w:bottom w:val="none" w:sz="0" w:space="0" w:color="auto"/>
                <w:right w:val="none" w:sz="0" w:space="0" w:color="auto"/>
              </w:divBdr>
            </w:div>
          </w:divsChild>
        </w:div>
        <w:div w:id="582688162">
          <w:marLeft w:val="0"/>
          <w:marRight w:val="0"/>
          <w:marTop w:val="60"/>
          <w:marBottom w:val="60"/>
          <w:divBdr>
            <w:top w:val="none" w:sz="0" w:space="0" w:color="auto"/>
            <w:left w:val="none" w:sz="0" w:space="0" w:color="auto"/>
            <w:bottom w:val="none" w:sz="0" w:space="0" w:color="auto"/>
            <w:right w:val="none" w:sz="0" w:space="0" w:color="auto"/>
          </w:divBdr>
        </w:div>
        <w:div w:id="1329018967">
          <w:marLeft w:val="0"/>
          <w:marRight w:val="0"/>
          <w:marTop w:val="120"/>
          <w:marBottom w:val="60"/>
          <w:divBdr>
            <w:top w:val="none" w:sz="0" w:space="0" w:color="auto"/>
            <w:left w:val="none" w:sz="0" w:space="0" w:color="auto"/>
            <w:bottom w:val="none" w:sz="0" w:space="0" w:color="auto"/>
            <w:right w:val="none" w:sz="0" w:space="0" w:color="auto"/>
          </w:divBdr>
        </w:div>
        <w:div w:id="592321063">
          <w:marLeft w:val="0"/>
          <w:marRight w:val="0"/>
          <w:marTop w:val="60"/>
          <w:marBottom w:val="60"/>
          <w:divBdr>
            <w:top w:val="none" w:sz="0" w:space="0" w:color="auto"/>
            <w:left w:val="none" w:sz="0" w:space="0" w:color="auto"/>
            <w:bottom w:val="none" w:sz="0" w:space="0" w:color="auto"/>
            <w:right w:val="none" w:sz="0" w:space="0" w:color="auto"/>
          </w:divBdr>
          <w:divsChild>
            <w:div w:id="1752966498">
              <w:marLeft w:val="0"/>
              <w:marRight w:val="0"/>
              <w:marTop w:val="0"/>
              <w:marBottom w:val="0"/>
              <w:divBdr>
                <w:top w:val="none" w:sz="0" w:space="0" w:color="auto"/>
                <w:left w:val="none" w:sz="0" w:space="0" w:color="auto"/>
                <w:bottom w:val="none" w:sz="0" w:space="0" w:color="auto"/>
                <w:right w:val="none" w:sz="0" w:space="0" w:color="auto"/>
              </w:divBdr>
            </w:div>
          </w:divsChild>
        </w:div>
        <w:div w:id="1809086470">
          <w:marLeft w:val="0"/>
          <w:marRight w:val="0"/>
          <w:marTop w:val="60"/>
          <w:marBottom w:val="60"/>
          <w:divBdr>
            <w:top w:val="none" w:sz="0" w:space="0" w:color="auto"/>
            <w:left w:val="none" w:sz="0" w:space="0" w:color="auto"/>
            <w:bottom w:val="none" w:sz="0" w:space="0" w:color="auto"/>
            <w:right w:val="none" w:sz="0" w:space="0" w:color="auto"/>
          </w:divBdr>
        </w:div>
        <w:div w:id="1012879464">
          <w:marLeft w:val="0"/>
          <w:marRight w:val="0"/>
          <w:marTop w:val="120"/>
          <w:marBottom w:val="60"/>
          <w:divBdr>
            <w:top w:val="none" w:sz="0" w:space="0" w:color="auto"/>
            <w:left w:val="none" w:sz="0" w:space="0" w:color="auto"/>
            <w:bottom w:val="none" w:sz="0" w:space="0" w:color="auto"/>
            <w:right w:val="none" w:sz="0" w:space="0" w:color="auto"/>
          </w:divBdr>
        </w:div>
        <w:div w:id="1436318095">
          <w:marLeft w:val="0"/>
          <w:marRight w:val="0"/>
          <w:marTop w:val="60"/>
          <w:marBottom w:val="60"/>
          <w:divBdr>
            <w:top w:val="none" w:sz="0" w:space="0" w:color="auto"/>
            <w:left w:val="none" w:sz="0" w:space="0" w:color="auto"/>
            <w:bottom w:val="none" w:sz="0" w:space="0" w:color="auto"/>
            <w:right w:val="none" w:sz="0" w:space="0" w:color="auto"/>
          </w:divBdr>
        </w:div>
        <w:div w:id="527185411">
          <w:marLeft w:val="0"/>
          <w:marRight w:val="0"/>
          <w:marTop w:val="120"/>
          <w:marBottom w:val="60"/>
          <w:divBdr>
            <w:top w:val="none" w:sz="0" w:space="0" w:color="auto"/>
            <w:left w:val="none" w:sz="0" w:space="0" w:color="auto"/>
            <w:bottom w:val="none" w:sz="0" w:space="0" w:color="auto"/>
            <w:right w:val="none" w:sz="0" w:space="0" w:color="auto"/>
          </w:divBdr>
        </w:div>
        <w:div w:id="2048679868">
          <w:marLeft w:val="0"/>
          <w:marRight w:val="0"/>
          <w:marTop w:val="60"/>
          <w:marBottom w:val="60"/>
          <w:divBdr>
            <w:top w:val="none" w:sz="0" w:space="0" w:color="auto"/>
            <w:left w:val="none" w:sz="0" w:space="0" w:color="auto"/>
            <w:bottom w:val="none" w:sz="0" w:space="0" w:color="auto"/>
            <w:right w:val="none" w:sz="0" w:space="0" w:color="auto"/>
          </w:divBdr>
          <w:divsChild>
            <w:div w:id="766006174">
              <w:marLeft w:val="0"/>
              <w:marRight w:val="0"/>
              <w:marTop w:val="0"/>
              <w:marBottom w:val="0"/>
              <w:divBdr>
                <w:top w:val="none" w:sz="0" w:space="0" w:color="auto"/>
                <w:left w:val="none" w:sz="0" w:space="0" w:color="auto"/>
                <w:bottom w:val="none" w:sz="0" w:space="0" w:color="auto"/>
                <w:right w:val="none" w:sz="0" w:space="0" w:color="auto"/>
              </w:divBdr>
            </w:div>
          </w:divsChild>
        </w:div>
        <w:div w:id="1147085160">
          <w:marLeft w:val="0"/>
          <w:marRight w:val="0"/>
          <w:marTop w:val="60"/>
          <w:marBottom w:val="60"/>
          <w:divBdr>
            <w:top w:val="none" w:sz="0" w:space="0" w:color="auto"/>
            <w:left w:val="none" w:sz="0" w:space="0" w:color="auto"/>
            <w:bottom w:val="none" w:sz="0" w:space="0" w:color="auto"/>
            <w:right w:val="none" w:sz="0" w:space="0" w:color="auto"/>
          </w:divBdr>
        </w:div>
        <w:div w:id="384718537">
          <w:marLeft w:val="0"/>
          <w:marRight w:val="0"/>
          <w:marTop w:val="120"/>
          <w:marBottom w:val="60"/>
          <w:divBdr>
            <w:top w:val="none" w:sz="0" w:space="0" w:color="auto"/>
            <w:left w:val="none" w:sz="0" w:space="0" w:color="auto"/>
            <w:bottom w:val="none" w:sz="0" w:space="0" w:color="auto"/>
            <w:right w:val="none" w:sz="0" w:space="0" w:color="auto"/>
          </w:divBdr>
        </w:div>
        <w:div w:id="2018389221">
          <w:marLeft w:val="0"/>
          <w:marRight w:val="0"/>
          <w:marTop w:val="120"/>
          <w:marBottom w:val="60"/>
          <w:divBdr>
            <w:top w:val="none" w:sz="0" w:space="0" w:color="auto"/>
            <w:left w:val="none" w:sz="0" w:space="0" w:color="auto"/>
            <w:bottom w:val="none" w:sz="0" w:space="0" w:color="auto"/>
            <w:right w:val="none" w:sz="0" w:space="0" w:color="auto"/>
          </w:divBdr>
        </w:div>
        <w:div w:id="1907108196">
          <w:marLeft w:val="0"/>
          <w:marRight w:val="0"/>
          <w:marTop w:val="120"/>
          <w:marBottom w:val="60"/>
          <w:divBdr>
            <w:top w:val="none" w:sz="0" w:space="0" w:color="auto"/>
            <w:left w:val="none" w:sz="0" w:space="0" w:color="auto"/>
            <w:bottom w:val="none" w:sz="0" w:space="0" w:color="auto"/>
            <w:right w:val="none" w:sz="0" w:space="0" w:color="auto"/>
          </w:divBdr>
        </w:div>
        <w:div w:id="1365212150">
          <w:marLeft w:val="0"/>
          <w:marRight w:val="0"/>
          <w:marTop w:val="60"/>
          <w:marBottom w:val="60"/>
          <w:divBdr>
            <w:top w:val="none" w:sz="0" w:space="0" w:color="auto"/>
            <w:left w:val="none" w:sz="0" w:space="0" w:color="auto"/>
            <w:bottom w:val="none" w:sz="0" w:space="0" w:color="auto"/>
            <w:right w:val="none" w:sz="0" w:space="0" w:color="auto"/>
          </w:divBdr>
          <w:divsChild>
            <w:div w:id="1708413329">
              <w:marLeft w:val="0"/>
              <w:marRight w:val="0"/>
              <w:marTop w:val="0"/>
              <w:marBottom w:val="0"/>
              <w:divBdr>
                <w:top w:val="none" w:sz="0" w:space="0" w:color="auto"/>
                <w:left w:val="none" w:sz="0" w:space="0" w:color="auto"/>
                <w:bottom w:val="none" w:sz="0" w:space="0" w:color="auto"/>
                <w:right w:val="none" w:sz="0" w:space="0" w:color="auto"/>
              </w:divBdr>
            </w:div>
          </w:divsChild>
        </w:div>
        <w:div w:id="1056397583">
          <w:marLeft w:val="0"/>
          <w:marRight w:val="0"/>
          <w:marTop w:val="60"/>
          <w:marBottom w:val="60"/>
          <w:divBdr>
            <w:top w:val="none" w:sz="0" w:space="0" w:color="auto"/>
            <w:left w:val="none" w:sz="0" w:space="0" w:color="auto"/>
            <w:bottom w:val="none" w:sz="0" w:space="0" w:color="auto"/>
            <w:right w:val="none" w:sz="0" w:space="0" w:color="auto"/>
          </w:divBdr>
        </w:div>
        <w:div w:id="772020207">
          <w:marLeft w:val="0"/>
          <w:marRight w:val="0"/>
          <w:marTop w:val="120"/>
          <w:marBottom w:val="60"/>
          <w:divBdr>
            <w:top w:val="none" w:sz="0" w:space="0" w:color="auto"/>
            <w:left w:val="none" w:sz="0" w:space="0" w:color="auto"/>
            <w:bottom w:val="none" w:sz="0" w:space="0" w:color="auto"/>
            <w:right w:val="none" w:sz="0" w:space="0" w:color="auto"/>
          </w:divBdr>
        </w:div>
        <w:div w:id="913709275">
          <w:marLeft w:val="0"/>
          <w:marRight w:val="0"/>
          <w:marTop w:val="120"/>
          <w:marBottom w:val="60"/>
          <w:divBdr>
            <w:top w:val="none" w:sz="0" w:space="0" w:color="auto"/>
            <w:left w:val="none" w:sz="0" w:space="0" w:color="auto"/>
            <w:bottom w:val="none" w:sz="0" w:space="0" w:color="auto"/>
            <w:right w:val="none" w:sz="0" w:space="0" w:color="auto"/>
          </w:divBdr>
        </w:div>
        <w:div w:id="708143006">
          <w:marLeft w:val="0"/>
          <w:marRight w:val="0"/>
          <w:marTop w:val="60"/>
          <w:marBottom w:val="60"/>
          <w:divBdr>
            <w:top w:val="none" w:sz="0" w:space="0" w:color="auto"/>
            <w:left w:val="none" w:sz="0" w:space="0" w:color="auto"/>
            <w:bottom w:val="none" w:sz="0" w:space="0" w:color="auto"/>
            <w:right w:val="none" w:sz="0" w:space="0" w:color="auto"/>
          </w:divBdr>
          <w:divsChild>
            <w:div w:id="561715536">
              <w:marLeft w:val="0"/>
              <w:marRight w:val="0"/>
              <w:marTop w:val="0"/>
              <w:marBottom w:val="0"/>
              <w:divBdr>
                <w:top w:val="none" w:sz="0" w:space="0" w:color="auto"/>
                <w:left w:val="none" w:sz="0" w:space="0" w:color="auto"/>
                <w:bottom w:val="none" w:sz="0" w:space="0" w:color="auto"/>
                <w:right w:val="none" w:sz="0" w:space="0" w:color="auto"/>
              </w:divBdr>
            </w:div>
          </w:divsChild>
        </w:div>
        <w:div w:id="856426636">
          <w:marLeft w:val="0"/>
          <w:marRight w:val="0"/>
          <w:marTop w:val="60"/>
          <w:marBottom w:val="60"/>
          <w:divBdr>
            <w:top w:val="none" w:sz="0" w:space="0" w:color="auto"/>
            <w:left w:val="none" w:sz="0" w:space="0" w:color="auto"/>
            <w:bottom w:val="none" w:sz="0" w:space="0" w:color="auto"/>
            <w:right w:val="none" w:sz="0" w:space="0" w:color="auto"/>
          </w:divBdr>
        </w:div>
        <w:div w:id="1687291027">
          <w:marLeft w:val="0"/>
          <w:marRight w:val="0"/>
          <w:marTop w:val="120"/>
          <w:marBottom w:val="60"/>
          <w:divBdr>
            <w:top w:val="none" w:sz="0" w:space="0" w:color="auto"/>
            <w:left w:val="none" w:sz="0" w:space="0" w:color="auto"/>
            <w:bottom w:val="none" w:sz="0" w:space="0" w:color="auto"/>
            <w:right w:val="none" w:sz="0" w:space="0" w:color="auto"/>
          </w:divBdr>
        </w:div>
        <w:div w:id="156698023">
          <w:marLeft w:val="0"/>
          <w:marRight w:val="0"/>
          <w:marTop w:val="60"/>
          <w:marBottom w:val="60"/>
          <w:divBdr>
            <w:top w:val="none" w:sz="0" w:space="0" w:color="auto"/>
            <w:left w:val="none" w:sz="0" w:space="0" w:color="auto"/>
            <w:bottom w:val="none" w:sz="0" w:space="0" w:color="auto"/>
            <w:right w:val="none" w:sz="0" w:space="0" w:color="auto"/>
          </w:divBdr>
        </w:div>
        <w:div w:id="1374119046">
          <w:marLeft w:val="0"/>
          <w:marRight w:val="0"/>
          <w:marTop w:val="120"/>
          <w:marBottom w:val="60"/>
          <w:divBdr>
            <w:top w:val="none" w:sz="0" w:space="0" w:color="auto"/>
            <w:left w:val="none" w:sz="0" w:space="0" w:color="auto"/>
            <w:bottom w:val="none" w:sz="0" w:space="0" w:color="auto"/>
            <w:right w:val="none" w:sz="0" w:space="0" w:color="auto"/>
          </w:divBdr>
        </w:div>
        <w:div w:id="1832133357">
          <w:marLeft w:val="0"/>
          <w:marRight w:val="0"/>
          <w:marTop w:val="60"/>
          <w:marBottom w:val="60"/>
          <w:divBdr>
            <w:top w:val="none" w:sz="0" w:space="0" w:color="auto"/>
            <w:left w:val="none" w:sz="0" w:space="0" w:color="auto"/>
            <w:bottom w:val="none" w:sz="0" w:space="0" w:color="auto"/>
            <w:right w:val="none" w:sz="0" w:space="0" w:color="auto"/>
          </w:divBdr>
          <w:divsChild>
            <w:div w:id="229968349">
              <w:marLeft w:val="0"/>
              <w:marRight w:val="0"/>
              <w:marTop w:val="0"/>
              <w:marBottom w:val="0"/>
              <w:divBdr>
                <w:top w:val="none" w:sz="0" w:space="0" w:color="auto"/>
                <w:left w:val="none" w:sz="0" w:space="0" w:color="auto"/>
                <w:bottom w:val="none" w:sz="0" w:space="0" w:color="auto"/>
                <w:right w:val="none" w:sz="0" w:space="0" w:color="auto"/>
              </w:divBdr>
            </w:div>
          </w:divsChild>
        </w:div>
        <w:div w:id="2086759839">
          <w:marLeft w:val="0"/>
          <w:marRight w:val="0"/>
          <w:marTop w:val="60"/>
          <w:marBottom w:val="60"/>
          <w:divBdr>
            <w:top w:val="none" w:sz="0" w:space="0" w:color="auto"/>
            <w:left w:val="none" w:sz="0" w:space="0" w:color="auto"/>
            <w:bottom w:val="none" w:sz="0" w:space="0" w:color="auto"/>
            <w:right w:val="none" w:sz="0" w:space="0" w:color="auto"/>
          </w:divBdr>
        </w:div>
        <w:div w:id="102313236">
          <w:marLeft w:val="0"/>
          <w:marRight w:val="0"/>
          <w:marTop w:val="120"/>
          <w:marBottom w:val="60"/>
          <w:divBdr>
            <w:top w:val="none" w:sz="0" w:space="0" w:color="auto"/>
            <w:left w:val="none" w:sz="0" w:space="0" w:color="auto"/>
            <w:bottom w:val="none" w:sz="0" w:space="0" w:color="auto"/>
            <w:right w:val="none" w:sz="0" w:space="0" w:color="auto"/>
          </w:divBdr>
        </w:div>
        <w:div w:id="1717700576">
          <w:marLeft w:val="0"/>
          <w:marRight w:val="0"/>
          <w:marTop w:val="60"/>
          <w:marBottom w:val="60"/>
          <w:divBdr>
            <w:top w:val="none" w:sz="0" w:space="0" w:color="auto"/>
            <w:left w:val="none" w:sz="0" w:space="0" w:color="auto"/>
            <w:bottom w:val="none" w:sz="0" w:space="0" w:color="auto"/>
            <w:right w:val="none" w:sz="0" w:space="0" w:color="auto"/>
          </w:divBdr>
        </w:div>
        <w:div w:id="533344662">
          <w:marLeft w:val="0"/>
          <w:marRight w:val="0"/>
          <w:marTop w:val="120"/>
          <w:marBottom w:val="60"/>
          <w:divBdr>
            <w:top w:val="none" w:sz="0" w:space="0" w:color="auto"/>
            <w:left w:val="none" w:sz="0" w:space="0" w:color="auto"/>
            <w:bottom w:val="none" w:sz="0" w:space="0" w:color="auto"/>
            <w:right w:val="none" w:sz="0" w:space="0" w:color="auto"/>
          </w:divBdr>
        </w:div>
        <w:div w:id="1555896017">
          <w:marLeft w:val="0"/>
          <w:marRight w:val="0"/>
          <w:marTop w:val="60"/>
          <w:marBottom w:val="60"/>
          <w:divBdr>
            <w:top w:val="none" w:sz="0" w:space="0" w:color="auto"/>
            <w:left w:val="none" w:sz="0" w:space="0" w:color="auto"/>
            <w:bottom w:val="none" w:sz="0" w:space="0" w:color="auto"/>
            <w:right w:val="none" w:sz="0" w:space="0" w:color="auto"/>
          </w:divBdr>
        </w:div>
        <w:div w:id="1355688040">
          <w:marLeft w:val="0"/>
          <w:marRight w:val="0"/>
          <w:marTop w:val="60"/>
          <w:marBottom w:val="60"/>
          <w:divBdr>
            <w:top w:val="none" w:sz="0" w:space="0" w:color="auto"/>
            <w:left w:val="none" w:sz="0" w:space="0" w:color="auto"/>
            <w:bottom w:val="none" w:sz="0" w:space="0" w:color="auto"/>
            <w:right w:val="none" w:sz="0" w:space="0" w:color="auto"/>
          </w:divBdr>
        </w:div>
        <w:div w:id="814033581">
          <w:marLeft w:val="0"/>
          <w:marRight w:val="0"/>
          <w:marTop w:val="120"/>
          <w:marBottom w:val="60"/>
          <w:divBdr>
            <w:top w:val="none" w:sz="0" w:space="0" w:color="auto"/>
            <w:left w:val="none" w:sz="0" w:space="0" w:color="auto"/>
            <w:bottom w:val="none" w:sz="0" w:space="0" w:color="auto"/>
            <w:right w:val="none" w:sz="0" w:space="0" w:color="auto"/>
          </w:divBdr>
        </w:div>
        <w:div w:id="877813672">
          <w:marLeft w:val="0"/>
          <w:marRight w:val="0"/>
          <w:marTop w:val="60"/>
          <w:marBottom w:val="60"/>
          <w:divBdr>
            <w:top w:val="none" w:sz="0" w:space="0" w:color="auto"/>
            <w:left w:val="none" w:sz="0" w:space="0" w:color="auto"/>
            <w:bottom w:val="none" w:sz="0" w:space="0" w:color="auto"/>
            <w:right w:val="none" w:sz="0" w:space="0" w:color="auto"/>
          </w:divBdr>
        </w:div>
        <w:div w:id="1169178241">
          <w:marLeft w:val="0"/>
          <w:marRight w:val="0"/>
          <w:marTop w:val="120"/>
          <w:marBottom w:val="60"/>
          <w:divBdr>
            <w:top w:val="none" w:sz="0" w:space="0" w:color="auto"/>
            <w:left w:val="none" w:sz="0" w:space="0" w:color="auto"/>
            <w:bottom w:val="none" w:sz="0" w:space="0" w:color="auto"/>
            <w:right w:val="none" w:sz="0" w:space="0" w:color="auto"/>
          </w:divBdr>
        </w:div>
        <w:div w:id="1698045658">
          <w:marLeft w:val="0"/>
          <w:marRight w:val="0"/>
          <w:marTop w:val="60"/>
          <w:marBottom w:val="60"/>
          <w:divBdr>
            <w:top w:val="none" w:sz="0" w:space="0" w:color="auto"/>
            <w:left w:val="none" w:sz="0" w:space="0" w:color="auto"/>
            <w:bottom w:val="none" w:sz="0" w:space="0" w:color="auto"/>
            <w:right w:val="none" w:sz="0" w:space="0" w:color="auto"/>
          </w:divBdr>
        </w:div>
        <w:div w:id="537090214">
          <w:marLeft w:val="0"/>
          <w:marRight w:val="0"/>
          <w:marTop w:val="60"/>
          <w:marBottom w:val="60"/>
          <w:divBdr>
            <w:top w:val="none" w:sz="0" w:space="0" w:color="auto"/>
            <w:left w:val="none" w:sz="0" w:space="0" w:color="auto"/>
            <w:bottom w:val="none" w:sz="0" w:space="0" w:color="auto"/>
            <w:right w:val="none" w:sz="0" w:space="0" w:color="auto"/>
          </w:divBdr>
        </w:div>
        <w:div w:id="201479657">
          <w:marLeft w:val="0"/>
          <w:marRight w:val="0"/>
          <w:marTop w:val="120"/>
          <w:marBottom w:val="60"/>
          <w:divBdr>
            <w:top w:val="none" w:sz="0" w:space="0" w:color="auto"/>
            <w:left w:val="none" w:sz="0" w:space="0" w:color="auto"/>
            <w:bottom w:val="none" w:sz="0" w:space="0" w:color="auto"/>
            <w:right w:val="none" w:sz="0" w:space="0" w:color="auto"/>
          </w:divBdr>
        </w:div>
        <w:div w:id="1668560117">
          <w:marLeft w:val="0"/>
          <w:marRight w:val="0"/>
          <w:marTop w:val="60"/>
          <w:marBottom w:val="60"/>
          <w:divBdr>
            <w:top w:val="none" w:sz="0" w:space="0" w:color="auto"/>
            <w:left w:val="none" w:sz="0" w:space="0" w:color="auto"/>
            <w:bottom w:val="none" w:sz="0" w:space="0" w:color="auto"/>
            <w:right w:val="none" w:sz="0" w:space="0" w:color="auto"/>
          </w:divBdr>
        </w:div>
        <w:div w:id="842622003">
          <w:marLeft w:val="0"/>
          <w:marRight w:val="0"/>
          <w:marTop w:val="60"/>
          <w:marBottom w:val="60"/>
          <w:divBdr>
            <w:top w:val="none" w:sz="0" w:space="0" w:color="auto"/>
            <w:left w:val="none" w:sz="0" w:space="0" w:color="auto"/>
            <w:bottom w:val="none" w:sz="0" w:space="0" w:color="auto"/>
            <w:right w:val="none" w:sz="0" w:space="0" w:color="auto"/>
          </w:divBdr>
        </w:div>
        <w:div w:id="2128960323">
          <w:marLeft w:val="0"/>
          <w:marRight w:val="0"/>
          <w:marTop w:val="60"/>
          <w:marBottom w:val="60"/>
          <w:divBdr>
            <w:top w:val="none" w:sz="0" w:space="0" w:color="auto"/>
            <w:left w:val="none" w:sz="0" w:space="0" w:color="auto"/>
            <w:bottom w:val="none" w:sz="0" w:space="0" w:color="auto"/>
            <w:right w:val="none" w:sz="0" w:space="0" w:color="auto"/>
          </w:divBdr>
          <w:divsChild>
            <w:div w:id="501968677">
              <w:marLeft w:val="0"/>
              <w:marRight w:val="0"/>
              <w:marTop w:val="0"/>
              <w:marBottom w:val="0"/>
              <w:divBdr>
                <w:top w:val="none" w:sz="0" w:space="0" w:color="auto"/>
                <w:left w:val="none" w:sz="0" w:space="0" w:color="auto"/>
                <w:bottom w:val="none" w:sz="0" w:space="0" w:color="auto"/>
                <w:right w:val="none" w:sz="0" w:space="0" w:color="auto"/>
              </w:divBdr>
            </w:div>
          </w:divsChild>
        </w:div>
        <w:div w:id="1259171825">
          <w:marLeft w:val="0"/>
          <w:marRight w:val="0"/>
          <w:marTop w:val="60"/>
          <w:marBottom w:val="60"/>
          <w:divBdr>
            <w:top w:val="none" w:sz="0" w:space="0" w:color="auto"/>
            <w:left w:val="none" w:sz="0" w:space="0" w:color="auto"/>
            <w:bottom w:val="none" w:sz="0" w:space="0" w:color="auto"/>
            <w:right w:val="none" w:sz="0" w:space="0" w:color="auto"/>
          </w:divBdr>
        </w:div>
        <w:div w:id="215090261">
          <w:marLeft w:val="0"/>
          <w:marRight w:val="0"/>
          <w:marTop w:val="60"/>
          <w:marBottom w:val="60"/>
          <w:divBdr>
            <w:top w:val="none" w:sz="0" w:space="0" w:color="auto"/>
            <w:left w:val="none" w:sz="0" w:space="0" w:color="auto"/>
            <w:bottom w:val="none" w:sz="0" w:space="0" w:color="auto"/>
            <w:right w:val="none" w:sz="0" w:space="0" w:color="auto"/>
          </w:divBdr>
        </w:div>
        <w:div w:id="893005590">
          <w:marLeft w:val="0"/>
          <w:marRight w:val="0"/>
          <w:marTop w:val="120"/>
          <w:marBottom w:val="60"/>
          <w:divBdr>
            <w:top w:val="none" w:sz="0" w:space="0" w:color="auto"/>
            <w:left w:val="none" w:sz="0" w:space="0" w:color="auto"/>
            <w:bottom w:val="none" w:sz="0" w:space="0" w:color="auto"/>
            <w:right w:val="none" w:sz="0" w:space="0" w:color="auto"/>
          </w:divBdr>
        </w:div>
        <w:div w:id="2011758879">
          <w:marLeft w:val="0"/>
          <w:marRight w:val="0"/>
          <w:marTop w:val="120"/>
          <w:marBottom w:val="60"/>
          <w:divBdr>
            <w:top w:val="none" w:sz="0" w:space="0" w:color="auto"/>
            <w:left w:val="none" w:sz="0" w:space="0" w:color="auto"/>
            <w:bottom w:val="none" w:sz="0" w:space="0" w:color="auto"/>
            <w:right w:val="none" w:sz="0" w:space="0" w:color="auto"/>
          </w:divBdr>
        </w:div>
        <w:div w:id="2145462642">
          <w:marLeft w:val="0"/>
          <w:marRight w:val="0"/>
          <w:marTop w:val="120"/>
          <w:marBottom w:val="60"/>
          <w:divBdr>
            <w:top w:val="none" w:sz="0" w:space="0" w:color="auto"/>
            <w:left w:val="none" w:sz="0" w:space="0" w:color="auto"/>
            <w:bottom w:val="none" w:sz="0" w:space="0" w:color="auto"/>
            <w:right w:val="none" w:sz="0" w:space="0" w:color="auto"/>
          </w:divBdr>
        </w:div>
        <w:div w:id="1810703780">
          <w:marLeft w:val="0"/>
          <w:marRight w:val="0"/>
          <w:marTop w:val="60"/>
          <w:marBottom w:val="60"/>
          <w:divBdr>
            <w:top w:val="none" w:sz="0" w:space="0" w:color="auto"/>
            <w:left w:val="none" w:sz="0" w:space="0" w:color="auto"/>
            <w:bottom w:val="none" w:sz="0" w:space="0" w:color="auto"/>
            <w:right w:val="none" w:sz="0" w:space="0" w:color="auto"/>
          </w:divBdr>
          <w:divsChild>
            <w:div w:id="2130124204">
              <w:marLeft w:val="0"/>
              <w:marRight w:val="0"/>
              <w:marTop w:val="0"/>
              <w:marBottom w:val="0"/>
              <w:divBdr>
                <w:top w:val="none" w:sz="0" w:space="0" w:color="auto"/>
                <w:left w:val="none" w:sz="0" w:space="0" w:color="auto"/>
                <w:bottom w:val="none" w:sz="0" w:space="0" w:color="auto"/>
                <w:right w:val="none" w:sz="0" w:space="0" w:color="auto"/>
              </w:divBdr>
            </w:div>
          </w:divsChild>
        </w:div>
        <w:div w:id="132794870">
          <w:marLeft w:val="0"/>
          <w:marRight w:val="0"/>
          <w:marTop w:val="60"/>
          <w:marBottom w:val="60"/>
          <w:divBdr>
            <w:top w:val="none" w:sz="0" w:space="0" w:color="auto"/>
            <w:left w:val="none" w:sz="0" w:space="0" w:color="auto"/>
            <w:bottom w:val="none" w:sz="0" w:space="0" w:color="auto"/>
            <w:right w:val="none" w:sz="0" w:space="0" w:color="auto"/>
          </w:divBdr>
        </w:div>
        <w:div w:id="1962564925">
          <w:marLeft w:val="0"/>
          <w:marRight w:val="0"/>
          <w:marTop w:val="120"/>
          <w:marBottom w:val="60"/>
          <w:divBdr>
            <w:top w:val="none" w:sz="0" w:space="0" w:color="auto"/>
            <w:left w:val="none" w:sz="0" w:space="0" w:color="auto"/>
            <w:bottom w:val="none" w:sz="0" w:space="0" w:color="auto"/>
            <w:right w:val="none" w:sz="0" w:space="0" w:color="auto"/>
          </w:divBdr>
        </w:div>
        <w:div w:id="1981304246">
          <w:marLeft w:val="0"/>
          <w:marRight w:val="0"/>
          <w:marTop w:val="60"/>
          <w:marBottom w:val="60"/>
          <w:divBdr>
            <w:top w:val="none" w:sz="0" w:space="0" w:color="auto"/>
            <w:left w:val="none" w:sz="0" w:space="0" w:color="auto"/>
            <w:bottom w:val="none" w:sz="0" w:space="0" w:color="auto"/>
            <w:right w:val="none" w:sz="0" w:space="0" w:color="auto"/>
          </w:divBdr>
          <w:divsChild>
            <w:div w:id="116879801">
              <w:marLeft w:val="0"/>
              <w:marRight w:val="0"/>
              <w:marTop w:val="0"/>
              <w:marBottom w:val="0"/>
              <w:divBdr>
                <w:top w:val="none" w:sz="0" w:space="0" w:color="auto"/>
                <w:left w:val="none" w:sz="0" w:space="0" w:color="auto"/>
                <w:bottom w:val="none" w:sz="0" w:space="0" w:color="auto"/>
                <w:right w:val="none" w:sz="0" w:space="0" w:color="auto"/>
              </w:divBdr>
            </w:div>
          </w:divsChild>
        </w:div>
        <w:div w:id="1646157421">
          <w:marLeft w:val="0"/>
          <w:marRight w:val="0"/>
          <w:marTop w:val="60"/>
          <w:marBottom w:val="60"/>
          <w:divBdr>
            <w:top w:val="none" w:sz="0" w:space="0" w:color="auto"/>
            <w:left w:val="none" w:sz="0" w:space="0" w:color="auto"/>
            <w:bottom w:val="none" w:sz="0" w:space="0" w:color="auto"/>
            <w:right w:val="none" w:sz="0" w:space="0" w:color="auto"/>
          </w:divBdr>
        </w:div>
        <w:div w:id="413012173">
          <w:marLeft w:val="0"/>
          <w:marRight w:val="0"/>
          <w:marTop w:val="120"/>
          <w:marBottom w:val="120"/>
          <w:divBdr>
            <w:top w:val="none" w:sz="0" w:space="0" w:color="auto"/>
            <w:left w:val="none" w:sz="0" w:space="0" w:color="auto"/>
            <w:bottom w:val="none" w:sz="0" w:space="0" w:color="auto"/>
            <w:right w:val="none" w:sz="0" w:space="0" w:color="auto"/>
          </w:divBdr>
        </w:div>
        <w:div w:id="258489310">
          <w:marLeft w:val="0"/>
          <w:marRight w:val="70"/>
          <w:marTop w:val="0"/>
          <w:marBottom w:val="0"/>
          <w:divBdr>
            <w:top w:val="none" w:sz="0" w:space="0" w:color="auto"/>
            <w:left w:val="none" w:sz="0" w:space="0" w:color="auto"/>
            <w:bottom w:val="none" w:sz="0" w:space="0" w:color="auto"/>
            <w:right w:val="none" w:sz="0" w:space="0" w:color="auto"/>
          </w:divBdr>
        </w:div>
        <w:div w:id="1099835174">
          <w:marLeft w:val="0"/>
          <w:marRight w:val="70"/>
          <w:marTop w:val="0"/>
          <w:marBottom w:val="0"/>
          <w:divBdr>
            <w:top w:val="none" w:sz="0" w:space="0" w:color="auto"/>
            <w:left w:val="none" w:sz="0" w:space="0" w:color="auto"/>
            <w:bottom w:val="none" w:sz="0" w:space="0" w:color="auto"/>
            <w:right w:val="none" w:sz="0" w:space="0" w:color="auto"/>
          </w:divBdr>
        </w:div>
        <w:div w:id="1888176811">
          <w:marLeft w:val="0"/>
          <w:marRight w:val="70"/>
          <w:marTop w:val="0"/>
          <w:marBottom w:val="0"/>
          <w:divBdr>
            <w:top w:val="none" w:sz="0" w:space="0" w:color="auto"/>
            <w:left w:val="none" w:sz="0" w:space="0" w:color="auto"/>
            <w:bottom w:val="none" w:sz="0" w:space="0" w:color="auto"/>
            <w:right w:val="none" w:sz="0" w:space="0" w:color="auto"/>
          </w:divBdr>
        </w:div>
        <w:div w:id="802192290">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5904)" TargetMode="External"/><Relationship Id="rId13" Type="http://schemas.openxmlformats.org/officeDocument/2006/relationships/hyperlink" Target="javascript:scrollText(61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scrollText(5904)" TargetMode="External"/><Relationship Id="rId12" Type="http://schemas.openxmlformats.org/officeDocument/2006/relationships/hyperlink" Target="javascript:scrollText(608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ex.uz/docs/111189" TargetMode="External"/><Relationship Id="rId1" Type="http://schemas.openxmlformats.org/officeDocument/2006/relationships/styles" Target="styles.xml"/><Relationship Id="rId6" Type="http://schemas.openxmlformats.org/officeDocument/2006/relationships/hyperlink" Target="javascript:scrollText(6080)" TargetMode="External"/><Relationship Id="rId11" Type="http://schemas.openxmlformats.org/officeDocument/2006/relationships/hyperlink" Target="javascript:scrollText(6058)" TargetMode="External"/><Relationship Id="rId5" Type="http://schemas.openxmlformats.org/officeDocument/2006/relationships/hyperlink" Target="javascript:scrollText(4759)" TargetMode="External"/><Relationship Id="rId15" Type="http://schemas.openxmlformats.org/officeDocument/2006/relationships/hyperlink" Target="javascript:scrollText(6523)" TargetMode="External"/><Relationship Id="rId10" Type="http://schemas.openxmlformats.org/officeDocument/2006/relationships/hyperlink" Target="javascript:scrollText(6109)" TargetMode="External"/><Relationship Id="rId4" Type="http://schemas.openxmlformats.org/officeDocument/2006/relationships/webSettings" Target="webSettings.xml"/><Relationship Id="rId9" Type="http://schemas.openxmlformats.org/officeDocument/2006/relationships/hyperlink" Target="javascript:scrollText(6080)" TargetMode="External"/><Relationship Id="rId14" Type="http://schemas.openxmlformats.org/officeDocument/2006/relationships/hyperlink" Target="javascript:scrollText(6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6338</Words>
  <Characters>36127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221-I 26.04.1996</vt:lpstr>
    </vt:vector>
  </TitlesOfParts>
  <Company>SPecialiST RePack</Company>
  <LinksUpToDate>false</LinksUpToDate>
  <CharactersWithSpaces>42381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221-I 26.04.1996</dc:title>
  <dc:creator>007</dc:creator>
  <cp:lastModifiedBy>007</cp:lastModifiedBy>
  <cp:revision>3</cp:revision>
  <dcterms:created xsi:type="dcterms:W3CDTF">2019-01-31T07:19:00Z</dcterms:created>
  <dcterms:modified xsi:type="dcterms:W3CDTF">2019-01-31T07:22:00Z</dcterms:modified>
</cp:coreProperties>
</file>