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E41" w:rsidRPr="00E82E41" w:rsidRDefault="00E82E41" w:rsidP="00E82E41">
      <w:pPr>
        <w:shd w:val="clear" w:color="auto" w:fill="FFFFFF"/>
        <w:spacing w:after="0" w:line="288" w:lineRule="auto"/>
        <w:ind w:firstLine="709"/>
        <w:jc w:val="both"/>
        <w:rPr>
          <w:rFonts w:ascii="Times New Roman" w:eastAsia="Times New Roman" w:hAnsi="Times New Roman" w:cs="Times New Roman"/>
          <w:color w:val="333333"/>
          <w:sz w:val="28"/>
          <w:szCs w:val="28"/>
          <w:lang w:eastAsia="ru-RU"/>
        </w:rPr>
      </w:pPr>
      <w:proofErr w:type="spellStart"/>
      <w:r w:rsidRPr="00E82E41">
        <w:rPr>
          <w:rFonts w:ascii="Times New Roman" w:eastAsia="Times New Roman" w:hAnsi="Times New Roman" w:cs="Times New Roman"/>
          <w:color w:val="333333"/>
          <w:sz w:val="28"/>
          <w:szCs w:val="28"/>
          <w:lang w:eastAsia="ru-RU"/>
        </w:rPr>
        <w:t>Қуйидагилар</w:t>
      </w:r>
      <w:proofErr w:type="spellEnd"/>
      <w:r w:rsidRPr="00E82E41">
        <w:rPr>
          <w:rFonts w:ascii="Times New Roman" w:eastAsia="Times New Roman" w:hAnsi="Times New Roman" w:cs="Times New Roman"/>
          <w:color w:val="333333"/>
          <w:sz w:val="28"/>
          <w:szCs w:val="28"/>
          <w:lang w:val="uz-Cyrl-UZ" w:eastAsia="ru-RU"/>
        </w:rPr>
        <w:t xml:space="preserve"> туман давлат </w:t>
      </w:r>
      <w:proofErr w:type="gramStart"/>
      <w:r w:rsidRPr="00E82E41">
        <w:rPr>
          <w:rFonts w:ascii="Times New Roman" w:eastAsia="Times New Roman" w:hAnsi="Times New Roman" w:cs="Times New Roman"/>
          <w:color w:val="333333"/>
          <w:sz w:val="28"/>
          <w:szCs w:val="28"/>
          <w:lang w:val="uz-Cyrl-UZ" w:eastAsia="ru-RU"/>
        </w:rPr>
        <w:t>архив б</w:t>
      </w:r>
      <w:proofErr w:type="gramEnd"/>
      <w:r w:rsidRPr="00E82E41">
        <w:rPr>
          <w:rFonts w:ascii="Times New Roman" w:eastAsia="Times New Roman" w:hAnsi="Times New Roman" w:cs="Times New Roman"/>
          <w:color w:val="333333"/>
          <w:sz w:val="28"/>
          <w:szCs w:val="28"/>
          <w:lang w:val="uz-Cyrl-UZ" w:eastAsia="ru-RU"/>
        </w:rPr>
        <w:t>ўлимининг</w:t>
      </w:r>
      <w:r w:rsidRPr="00E82E41">
        <w:rPr>
          <w:rFonts w:ascii="Times New Roman" w:eastAsia="Times New Roman" w:hAnsi="Times New Roman" w:cs="Times New Roman"/>
          <w:color w:val="333333"/>
          <w:sz w:val="28"/>
          <w:szCs w:val="28"/>
          <w:lang w:eastAsia="ru-RU"/>
        </w:rPr>
        <w:t xml:space="preserve"> </w:t>
      </w:r>
      <w:proofErr w:type="spellStart"/>
      <w:r w:rsidRPr="00E82E41">
        <w:rPr>
          <w:rFonts w:ascii="Times New Roman" w:eastAsia="Times New Roman" w:hAnsi="Times New Roman" w:cs="Times New Roman"/>
          <w:color w:val="333333"/>
          <w:sz w:val="28"/>
          <w:szCs w:val="28"/>
          <w:lang w:eastAsia="ru-RU"/>
        </w:rPr>
        <w:t>асосий</w:t>
      </w:r>
      <w:proofErr w:type="spellEnd"/>
      <w:r w:rsidRPr="00E82E41">
        <w:rPr>
          <w:rFonts w:ascii="Times New Roman" w:eastAsia="Times New Roman" w:hAnsi="Times New Roman" w:cs="Times New Roman"/>
          <w:color w:val="333333"/>
          <w:sz w:val="28"/>
          <w:szCs w:val="28"/>
          <w:lang w:eastAsia="ru-RU"/>
        </w:rPr>
        <w:t xml:space="preserve"> </w:t>
      </w:r>
      <w:proofErr w:type="spellStart"/>
      <w:r w:rsidRPr="00E82E41">
        <w:rPr>
          <w:rFonts w:ascii="Times New Roman" w:eastAsia="Times New Roman" w:hAnsi="Times New Roman" w:cs="Times New Roman"/>
          <w:color w:val="333333"/>
          <w:sz w:val="28"/>
          <w:szCs w:val="28"/>
          <w:lang w:eastAsia="ru-RU"/>
        </w:rPr>
        <w:t>вазифалари</w:t>
      </w:r>
      <w:proofErr w:type="spellEnd"/>
      <w:r w:rsidRPr="00E82E41">
        <w:rPr>
          <w:rFonts w:ascii="Times New Roman" w:eastAsia="Times New Roman" w:hAnsi="Times New Roman" w:cs="Times New Roman"/>
          <w:color w:val="333333"/>
          <w:sz w:val="28"/>
          <w:szCs w:val="28"/>
          <w:lang w:eastAsia="ru-RU"/>
        </w:rPr>
        <w:t xml:space="preserve"> </w:t>
      </w:r>
      <w:proofErr w:type="spellStart"/>
      <w:r w:rsidRPr="00E82E41">
        <w:rPr>
          <w:rFonts w:ascii="Times New Roman" w:eastAsia="Times New Roman" w:hAnsi="Times New Roman" w:cs="Times New Roman"/>
          <w:color w:val="333333"/>
          <w:sz w:val="28"/>
          <w:szCs w:val="28"/>
          <w:lang w:eastAsia="ru-RU"/>
        </w:rPr>
        <w:t>ҳисобланади</w:t>
      </w:r>
      <w:proofErr w:type="spellEnd"/>
      <w:r w:rsidRPr="00E82E41">
        <w:rPr>
          <w:rFonts w:ascii="Times New Roman" w:eastAsia="Times New Roman" w:hAnsi="Times New Roman" w:cs="Times New Roman"/>
          <w:color w:val="333333"/>
          <w:sz w:val="28"/>
          <w:szCs w:val="28"/>
          <w:lang w:eastAsia="ru-RU"/>
        </w:rPr>
        <w:t>:</w:t>
      </w:r>
    </w:p>
    <w:p w:rsidR="00E82E41" w:rsidRPr="00E82E41" w:rsidRDefault="00E82E41" w:rsidP="00E82E41">
      <w:pPr>
        <w:shd w:val="clear" w:color="auto" w:fill="FFFFFF"/>
        <w:spacing w:after="0" w:line="288" w:lineRule="auto"/>
        <w:ind w:firstLine="708"/>
        <w:jc w:val="both"/>
        <w:rPr>
          <w:rFonts w:ascii="Times New Roman" w:eastAsia="Times New Roman" w:hAnsi="Times New Roman" w:cs="Times New Roman"/>
          <w:color w:val="333333"/>
          <w:sz w:val="28"/>
          <w:szCs w:val="28"/>
          <w:lang w:val="uz-Cyrl-UZ" w:eastAsia="ru-RU"/>
        </w:rPr>
      </w:pPr>
      <w:r w:rsidRPr="00E82E41">
        <w:rPr>
          <w:rFonts w:ascii="Times New Roman" w:eastAsia="Times New Roman" w:hAnsi="Times New Roman" w:cs="Times New Roman"/>
          <w:color w:val="333333"/>
          <w:sz w:val="28"/>
          <w:szCs w:val="28"/>
          <w:lang w:val="uz-Cyrl-UZ" w:eastAsia="ru-RU"/>
        </w:rPr>
        <w:t>туман ҳудудида архив иши ва иш юритиш соҳасида ягона давлат сиёсатини амалга ошириш;</w:t>
      </w:r>
    </w:p>
    <w:p w:rsidR="00E82E41" w:rsidRPr="00E82E41" w:rsidRDefault="00E82E41" w:rsidP="00E82E41">
      <w:pPr>
        <w:shd w:val="clear" w:color="auto" w:fill="FFFFFF"/>
        <w:spacing w:after="0" w:line="288" w:lineRule="auto"/>
        <w:ind w:firstLine="708"/>
        <w:jc w:val="both"/>
        <w:rPr>
          <w:rFonts w:ascii="Times New Roman" w:eastAsia="Times New Roman" w:hAnsi="Times New Roman" w:cs="Times New Roman"/>
          <w:color w:val="333333"/>
          <w:sz w:val="28"/>
          <w:szCs w:val="28"/>
          <w:lang w:val="uz-Cyrl-UZ" w:eastAsia="ru-RU"/>
        </w:rPr>
      </w:pPr>
      <w:r w:rsidRPr="00E82E41">
        <w:rPr>
          <w:rFonts w:ascii="Times New Roman" w:eastAsia="Times New Roman" w:hAnsi="Times New Roman" w:cs="Times New Roman"/>
          <w:color w:val="333333"/>
          <w:sz w:val="28"/>
          <w:szCs w:val="28"/>
          <w:lang w:val="uz-Cyrl-UZ" w:eastAsia="ru-RU"/>
        </w:rPr>
        <w:t>ташкилот, корхона, хўжалик субъектлари, шужумладан фермер хўжаликларида архив иши ва иш юритиш бўйича қонуний ва меъёрий ҳужжатларга риоя этилиши, уларнинг бажарилиши устидан таъсирчан назоратни таъминлаш;</w:t>
      </w:r>
    </w:p>
    <w:p w:rsidR="00E82E41" w:rsidRPr="00E82E41" w:rsidRDefault="00E82E41" w:rsidP="00E82E41">
      <w:pPr>
        <w:shd w:val="clear" w:color="auto" w:fill="FFFFFF"/>
        <w:spacing w:after="0" w:line="288" w:lineRule="auto"/>
        <w:ind w:firstLine="708"/>
        <w:jc w:val="both"/>
        <w:rPr>
          <w:rFonts w:ascii="Times New Roman" w:eastAsia="Times New Roman" w:hAnsi="Times New Roman" w:cs="Times New Roman"/>
          <w:color w:val="333333"/>
          <w:sz w:val="28"/>
          <w:szCs w:val="28"/>
          <w:lang w:val="uz-Cyrl-UZ" w:eastAsia="ru-RU"/>
        </w:rPr>
      </w:pPr>
      <w:r w:rsidRPr="00E82E41">
        <w:rPr>
          <w:rFonts w:ascii="Times New Roman" w:eastAsia="Times New Roman" w:hAnsi="Times New Roman" w:cs="Times New Roman"/>
          <w:color w:val="333333"/>
          <w:sz w:val="28"/>
          <w:szCs w:val="28"/>
          <w:lang w:val="uz-Cyrl-UZ" w:eastAsia="ru-RU"/>
        </w:rPr>
        <w:t>давлат архивида Ўзбекистон Республикаси Миллий архив фонди ҳужжатларини жамлаш, шакллантириш, сақловини таъминлаш,давлат ҳисобини олиб бориш ва улардан кенгроқ фойдаланиш;</w:t>
      </w:r>
    </w:p>
    <w:p w:rsidR="00E82E41" w:rsidRPr="00E82E41" w:rsidRDefault="00E82E41" w:rsidP="00E82E41">
      <w:pPr>
        <w:shd w:val="clear" w:color="auto" w:fill="FFFFFF"/>
        <w:spacing w:after="0" w:line="288" w:lineRule="auto"/>
        <w:ind w:firstLine="708"/>
        <w:jc w:val="both"/>
        <w:rPr>
          <w:rFonts w:ascii="Times New Roman" w:eastAsia="Times New Roman" w:hAnsi="Times New Roman" w:cs="Times New Roman"/>
          <w:color w:val="333333"/>
          <w:sz w:val="28"/>
          <w:szCs w:val="28"/>
          <w:lang w:val="uz-Cyrl-UZ" w:eastAsia="ru-RU"/>
        </w:rPr>
      </w:pPr>
      <w:r w:rsidRPr="00E82E41">
        <w:rPr>
          <w:rFonts w:ascii="Times New Roman" w:eastAsia="Times New Roman" w:hAnsi="Times New Roman" w:cs="Times New Roman"/>
          <w:color w:val="333333"/>
          <w:sz w:val="28"/>
          <w:szCs w:val="28"/>
          <w:lang w:val="uz-Cyrl-UZ" w:eastAsia="ru-RU"/>
        </w:rPr>
        <w:t>давлат архивида архившунослик,ҳужжатшунослик ва археография соҳаси бўйича услубий ишларни ташкил қилиш вамувофиқлаштириш, илмий-тадқиқотлар натижалари ва илмий-техника ютуқларинидавлат ва идоравий архивлар амалиётида жорий этиб бориш;</w:t>
      </w:r>
    </w:p>
    <w:p w:rsidR="00E82E41" w:rsidRPr="00E82E41" w:rsidRDefault="00E82E41" w:rsidP="00E82E41">
      <w:pPr>
        <w:shd w:val="clear" w:color="auto" w:fill="FFFFFF"/>
        <w:spacing w:after="0" w:line="288" w:lineRule="auto"/>
        <w:ind w:firstLine="708"/>
        <w:jc w:val="both"/>
        <w:rPr>
          <w:rFonts w:ascii="Times New Roman" w:eastAsia="Times New Roman" w:hAnsi="Times New Roman" w:cs="Times New Roman"/>
          <w:color w:val="333333"/>
          <w:sz w:val="28"/>
          <w:szCs w:val="28"/>
          <w:lang w:val="uz-Cyrl-UZ" w:eastAsia="ru-RU"/>
        </w:rPr>
      </w:pPr>
      <w:r w:rsidRPr="00E82E41">
        <w:rPr>
          <w:rFonts w:ascii="Times New Roman" w:eastAsia="Times New Roman" w:hAnsi="Times New Roman" w:cs="Times New Roman"/>
          <w:color w:val="333333"/>
          <w:sz w:val="28"/>
          <w:szCs w:val="28"/>
          <w:lang w:val="uz-Cyrl-UZ" w:eastAsia="ru-RU"/>
        </w:rPr>
        <w:t>архив иши соҳасидаги мамлакатимиз ва чет элилғор тажрибасини ўрганиб, архивлар амалиётида қўллаш.</w:t>
      </w:r>
    </w:p>
    <w:p w:rsidR="00E82E41" w:rsidRPr="00E82E41" w:rsidRDefault="00E82E41" w:rsidP="00E82E41">
      <w:pPr>
        <w:shd w:val="clear" w:color="auto" w:fill="FFFFFF"/>
        <w:spacing w:after="0" w:line="288" w:lineRule="auto"/>
        <w:ind w:firstLine="709"/>
        <w:jc w:val="both"/>
        <w:rPr>
          <w:rFonts w:ascii="Times New Roman" w:eastAsia="Times New Roman" w:hAnsi="Times New Roman" w:cs="Times New Roman"/>
          <w:color w:val="333333"/>
          <w:sz w:val="28"/>
          <w:szCs w:val="28"/>
          <w:lang w:val="uz-Cyrl-UZ" w:eastAsia="ru-RU"/>
        </w:rPr>
      </w:pPr>
      <w:r w:rsidRPr="00E82E41">
        <w:rPr>
          <w:rFonts w:ascii="Times New Roman" w:eastAsia="Times New Roman" w:hAnsi="Times New Roman" w:cs="Times New Roman"/>
          <w:color w:val="333333"/>
          <w:sz w:val="28"/>
          <w:szCs w:val="28"/>
          <w:lang w:val="uz-Cyrl-UZ" w:eastAsia="ru-RU"/>
        </w:rPr>
        <w:t>Бўлим ўзига юклатилган вазифаларга мувофиқ қуйидаги функцияларни бажаради:</w:t>
      </w:r>
      <w:bookmarkStart w:id="0" w:name="_GoBack"/>
      <w:bookmarkEnd w:id="0"/>
    </w:p>
    <w:p w:rsidR="00E82E41" w:rsidRPr="00E82E41" w:rsidRDefault="00E82E41" w:rsidP="00E82E41">
      <w:pPr>
        <w:shd w:val="clear" w:color="auto" w:fill="FFFFFF"/>
        <w:spacing w:after="0" w:line="288" w:lineRule="auto"/>
        <w:ind w:firstLine="709"/>
        <w:jc w:val="both"/>
        <w:rPr>
          <w:rFonts w:ascii="Times New Roman" w:eastAsia="Times New Roman" w:hAnsi="Times New Roman" w:cs="Times New Roman"/>
          <w:color w:val="333333"/>
          <w:sz w:val="28"/>
          <w:szCs w:val="28"/>
          <w:lang w:val="uz-Cyrl-UZ" w:eastAsia="ru-RU"/>
        </w:rPr>
      </w:pPr>
      <w:r w:rsidRPr="00E82E41">
        <w:rPr>
          <w:rFonts w:ascii="Times New Roman" w:eastAsia="Times New Roman" w:hAnsi="Times New Roman" w:cs="Times New Roman"/>
          <w:color w:val="333333"/>
          <w:sz w:val="28"/>
          <w:szCs w:val="28"/>
          <w:lang w:val="uz-Cyrl-UZ" w:eastAsia="ru-RU"/>
        </w:rPr>
        <w:t>туманда архив иши ва иш юритишнинг миллийдастурлари ҳамда концепцияларининг амалга оширилишини ташкил қилади;</w:t>
      </w:r>
    </w:p>
    <w:p w:rsidR="00E82E41" w:rsidRPr="00E82E41" w:rsidRDefault="00E82E41" w:rsidP="00E82E41">
      <w:pPr>
        <w:shd w:val="clear" w:color="auto" w:fill="FFFFFF"/>
        <w:spacing w:after="0" w:line="288" w:lineRule="auto"/>
        <w:ind w:firstLine="709"/>
        <w:jc w:val="both"/>
        <w:rPr>
          <w:rFonts w:ascii="Times New Roman" w:eastAsia="Times New Roman" w:hAnsi="Times New Roman" w:cs="Times New Roman"/>
          <w:color w:val="333333"/>
          <w:sz w:val="28"/>
          <w:szCs w:val="28"/>
          <w:lang w:val="uz-Cyrl-UZ" w:eastAsia="ru-RU"/>
        </w:rPr>
      </w:pPr>
      <w:r w:rsidRPr="00E82E41">
        <w:rPr>
          <w:rFonts w:ascii="Times New Roman" w:eastAsia="Times New Roman" w:hAnsi="Times New Roman" w:cs="Times New Roman"/>
          <w:color w:val="333333"/>
          <w:sz w:val="28"/>
          <w:szCs w:val="28"/>
          <w:lang w:val="uz-Cyrl-UZ" w:eastAsia="ru-RU"/>
        </w:rPr>
        <w:t>давлат архивида сақланаётган Ўзбекистон Республикаси Миллий архив фондини ҳужжатлар билан тўлдириш, сақлаш ва улардан фойдаланиш масалалари бўйича туман ҳокимининг қарор ва фармойишлари лойиҳаларини ишлаб чиқади ҳамда белгиланган тартибда туман ҳокимлигига киритади, уларнинг амалга оширилишини таъминлайди;</w:t>
      </w:r>
    </w:p>
    <w:p w:rsidR="00E82E41" w:rsidRPr="00E82E41" w:rsidRDefault="00E82E41" w:rsidP="00E82E41">
      <w:pPr>
        <w:shd w:val="clear" w:color="auto" w:fill="FFFFFF"/>
        <w:spacing w:after="0" w:line="288" w:lineRule="auto"/>
        <w:ind w:firstLine="709"/>
        <w:jc w:val="both"/>
        <w:rPr>
          <w:rFonts w:ascii="Times New Roman" w:eastAsia="Times New Roman" w:hAnsi="Times New Roman" w:cs="Times New Roman"/>
          <w:color w:val="333333"/>
          <w:sz w:val="28"/>
          <w:szCs w:val="28"/>
          <w:lang w:val="uz-Cyrl-UZ" w:eastAsia="ru-RU"/>
        </w:rPr>
      </w:pPr>
      <w:r w:rsidRPr="00E82E41">
        <w:rPr>
          <w:rFonts w:ascii="Times New Roman" w:eastAsia="Times New Roman" w:hAnsi="Times New Roman" w:cs="Times New Roman"/>
          <w:color w:val="333333"/>
          <w:sz w:val="28"/>
          <w:szCs w:val="28"/>
          <w:lang w:val="uz-Cyrl-UZ" w:eastAsia="ru-RU"/>
        </w:rPr>
        <w:t>давлат архивида Ўзбекистон Республикаси Миллий архив фонди ҳужжатларини жамлаш, рўйхатга олиш, сақловини таъминлаш, улардан фойдаланишни ташкил қилади, ўз ҳудудида архив иши соҳасида қонунчиликка риоя қилинишини назорат қилиб боради;</w:t>
      </w:r>
    </w:p>
    <w:p w:rsidR="00E82E41" w:rsidRPr="00E82E41" w:rsidRDefault="00E82E41" w:rsidP="00E82E41">
      <w:pPr>
        <w:shd w:val="clear" w:color="auto" w:fill="FFFFFF"/>
        <w:spacing w:after="0" w:line="288" w:lineRule="auto"/>
        <w:ind w:firstLine="709"/>
        <w:jc w:val="both"/>
        <w:rPr>
          <w:rFonts w:ascii="Times New Roman" w:eastAsia="Times New Roman" w:hAnsi="Times New Roman" w:cs="Times New Roman"/>
          <w:color w:val="333333"/>
          <w:sz w:val="28"/>
          <w:szCs w:val="28"/>
          <w:lang w:val="uz-Cyrl-UZ" w:eastAsia="ru-RU"/>
        </w:rPr>
      </w:pPr>
      <w:r w:rsidRPr="00E82E41">
        <w:rPr>
          <w:rFonts w:ascii="Times New Roman" w:eastAsia="Times New Roman" w:hAnsi="Times New Roman" w:cs="Times New Roman"/>
          <w:color w:val="333333"/>
          <w:sz w:val="28"/>
          <w:szCs w:val="28"/>
          <w:lang w:val="uz-Cyrl-UZ" w:eastAsia="ru-RU"/>
        </w:rPr>
        <w:t>туманда архив ишининг ривожлантиришни жорий ва истиқболли режаларини ишлаб чиқади, уларнинг бажарилишини таъминлайди;</w:t>
      </w:r>
    </w:p>
    <w:p w:rsidR="00E82E41" w:rsidRPr="00E82E41" w:rsidRDefault="00E82E41" w:rsidP="00E82E41">
      <w:pPr>
        <w:shd w:val="clear" w:color="auto" w:fill="FFFFFF"/>
        <w:spacing w:after="0" w:line="288" w:lineRule="auto"/>
        <w:ind w:firstLine="709"/>
        <w:jc w:val="both"/>
        <w:rPr>
          <w:rFonts w:ascii="Times New Roman" w:eastAsia="Times New Roman" w:hAnsi="Times New Roman" w:cs="Times New Roman"/>
          <w:color w:val="333333"/>
          <w:sz w:val="28"/>
          <w:szCs w:val="28"/>
          <w:lang w:val="uz-Cyrl-UZ" w:eastAsia="ru-RU"/>
        </w:rPr>
      </w:pPr>
      <w:r w:rsidRPr="00E82E41">
        <w:rPr>
          <w:rFonts w:ascii="Times New Roman" w:eastAsia="Times New Roman" w:hAnsi="Times New Roman" w:cs="Times New Roman"/>
          <w:color w:val="333333"/>
          <w:sz w:val="28"/>
          <w:szCs w:val="28"/>
          <w:lang w:val="uz-Cyrl-UZ" w:eastAsia="ru-RU"/>
        </w:rPr>
        <w:t>белгиланган тартибда давлат архиви тармоқлари ва тузилмаларини такомиллаштириш бўйича ишларни ташкил қилади ва олиб боради;</w:t>
      </w:r>
    </w:p>
    <w:p w:rsidR="00E82E41" w:rsidRPr="00E82E41" w:rsidRDefault="00E82E41" w:rsidP="00E82E41">
      <w:pPr>
        <w:shd w:val="clear" w:color="auto" w:fill="FFFFFF"/>
        <w:spacing w:after="0" w:line="288" w:lineRule="auto"/>
        <w:ind w:firstLine="709"/>
        <w:jc w:val="both"/>
        <w:rPr>
          <w:rFonts w:ascii="Times New Roman" w:eastAsia="Times New Roman" w:hAnsi="Times New Roman" w:cs="Times New Roman"/>
          <w:color w:val="333333"/>
          <w:sz w:val="28"/>
          <w:szCs w:val="28"/>
          <w:lang w:val="uz-Cyrl-UZ" w:eastAsia="ru-RU"/>
        </w:rPr>
      </w:pPr>
      <w:r w:rsidRPr="00E82E41">
        <w:rPr>
          <w:rFonts w:ascii="Times New Roman" w:eastAsia="Times New Roman" w:hAnsi="Times New Roman" w:cs="Times New Roman"/>
          <w:color w:val="333333"/>
          <w:sz w:val="28"/>
          <w:szCs w:val="28"/>
          <w:lang w:val="uz-Cyrl-UZ" w:eastAsia="ru-RU"/>
        </w:rPr>
        <w:t>Бўлим шунингдек амалдаги қонун ҳужжатларида назарда тутилган бошқа функцияларни ҳам бажаради.</w:t>
      </w:r>
    </w:p>
    <w:p w:rsidR="00A55DBB" w:rsidRPr="00E82E41" w:rsidRDefault="00A55DBB" w:rsidP="00E82E41">
      <w:pPr>
        <w:spacing w:after="0"/>
        <w:ind w:firstLine="709"/>
        <w:jc w:val="both"/>
        <w:rPr>
          <w:rFonts w:ascii="Times New Roman" w:hAnsi="Times New Roman" w:cs="Times New Roman"/>
          <w:sz w:val="28"/>
          <w:szCs w:val="28"/>
          <w:lang w:val="uz-Cyrl-UZ"/>
        </w:rPr>
      </w:pPr>
    </w:p>
    <w:sectPr w:rsidR="00A55DBB" w:rsidRPr="00E82E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3E2520"/>
    <w:multiLevelType w:val="multilevel"/>
    <w:tmpl w:val="0BF40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ED3A60"/>
    <w:multiLevelType w:val="multilevel"/>
    <w:tmpl w:val="63A09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E41"/>
    <w:rsid w:val="00060459"/>
    <w:rsid w:val="00A55DBB"/>
    <w:rsid w:val="00E82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2E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2E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61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288</Words>
  <Characters>1645</Characters>
  <Application>Microsoft Office Word</Application>
  <DocSecurity>0</DocSecurity>
  <Lines>13</Lines>
  <Paragraphs>3</Paragraphs>
  <ScaleCrop>false</ScaleCrop>
  <Company>SPecialiST RePack</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O'QUVCHI-1</dc:creator>
  <cp:lastModifiedBy>O'QUVCHI-1</cp:lastModifiedBy>
  <cp:revision>1</cp:revision>
  <dcterms:created xsi:type="dcterms:W3CDTF">2019-03-24T11:59:00Z</dcterms:created>
  <dcterms:modified xsi:type="dcterms:W3CDTF">2019-03-24T12:08:00Z</dcterms:modified>
</cp:coreProperties>
</file>