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 xml:space="preserve">Қуйидагилар </w:t>
      </w:r>
      <w:r w:rsidR="00E53D7E" w:rsidRPr="0081051D">
        <w:rPr>
          <w:rFonts w:ascii="Times New Roman" w:eastAsia="Times New Roman" w:hAnsi="Times New Roman" w:cs="Times New Roman"/>
          <w:color w:val="000000"/>
          <w:sz w:val="28"/>
          <w:szCs w:val="28"/>
          <w:lang w:val="uz-Cyrl-UZ" w:eastAsia="ru-RU"/>
        </w:rPr>
        <w:t>Ички ишлар идораларининг</w:t>
      </w:r>
      <w:r w:rsidRPr="00AC029B">
        <w:rPr>
          <w:rFonts w:ascii="Times New Roman" w:eastAsia="Times New Roman" w:hAnsi="Times New Roman" w:cs="Times New Roman"/>
          <w:color w:val="000000"/>
          <w:sz w:val="28"/>
          <w:szCs w:val="28"/>
          <w:lang w:eastAsia="ru-RU"/>
        </w:rPr>
        <w:t xml:space="preserve"> асосий вазифалари ҳисобланади:</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фуқароларнинг 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қлари, эркинликлари ва қонуний манфаатлари, жисмоний ва юридик шахсларнинг мол-мулки, конституциявий тузум ҳимоя қилинишини, қонун устуворлигини, шахс, жамият ва давлат хавфсизлигини таъминлаш;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 xml:space="preserve">халқ билан тизимли манзилли мулоқотни, фуқароларнинг ўзини ўзи бошқариш органлари, фуқаролик жамиятининг </w:t>
      </w:r>
      <w:proofErr w:type="gramStart"/>
      <w:r w:rsidRPr="00AC029B">
        <w:rPr>
          <w:rFonts w:ascii="Times New Roman" w:eastAsia="Times New Roman" w:hAnsi="Times New Roman" w:cs="Times New Roman"/>
          <w:color w:val="000000"/>
          <w:sz w:val="28"/>
          <w:szCs w:val="28"/>
          <w:lang w:eastAsia="ru-RU"/>
        </w:rPr>
        <w:t>бош</w:t>
      </w:r>
      <w:proofErr w:type="gramEnd"/>
      <w:r w:rsidRPr="00AC029B">
        <w:rPr>
          <w:rFonts w:ascii="Times New Roman" w:eastAsia="Times New Roman" w:hAnsi="Times New Roman" w:cs="Times New Roman"/>
          <w:color w:val="000000"/>
          <w:sz w:val="28"/>
          <w:szCs w:val="28"/>
          <w:lang w:eastAsia="ru-RU"/>
        </w:rPr>
        <w:t>қа институтлари билан яқин ҳамкорликни ўрнатиш, аҳолининг энг муҳим муаммоларини ҳал этишга ҳар томонлама кўмаклашиш;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вояга етмаганлар ва ёшларни Ватанга муҳаббат, ватанпарварлик, миллий ва умуминсоний қадриятларни ҳурмат қилиш руҳида тарбиялаш, ўсиб келаётган авлодни терроризм, диний экстремизм, зўравонлик ва шафқатсизлик ғояларидан ҳимоя қилишга қаратилган самарали ишларни ташкил этиш;</w:t>
      </w:r>
    </w:p>
    <w:p w:rsidR="00AC029B" w:rsidRPr="00AC029B" w:rsidRDefault="00AC029B" w:rsidP="00E53D7E">
      <w:pPr>
        <w:spacing w:after="0" w:line="240" w:lineRule="auto"/>
        <w:ind w:firstLine="851"/>
        <w:jc w:val="both"/>
        <w:rPr>
          <w:rFonts w:ascii="Times New Roman" w:eastAsia="Times New Roman" w:hAnsi="Times New Roman" w:cs="Times New Roman"/>
          <w:color w:val="000000"/>
          <w:sz w:val="28"/>
          <w:szCs w:val="28"/>
          <w:lang w:val="uz-Cyrl-UZ" w:eastAsia="ru-RU"/>
        </w:rPr>
      </w:pPr>
      <w:r w:rsidRPr="00AC029B">
        <w:rPr>
          <w:rFonts w:ascii="Times New Roman" w:eastAsia="Times New Roman" w:hAnsi="Times New Roman" w:cs="Times New Roman"/>
          <w:color w:val="000000"/>
          <w:sz w:val="28"/>
          <w:szCs w:val="28"/>
          <w:lang w:eastAsia="ru-RU"/>
        </w:rPr>
        <w:t>ички ишлар органлари бўлинмаларининг зиммасига юклатилган вазифаларни бажариши бўйича, авваламбор, 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қбузарликлар профилактикаси ва уларнинг олдини олиш, жиноятчиликка қарши курашиш, тезкор-қидирув ва эксперт-криминалистика фаолияти, терговга кадар текширув, суриштирув ва дастлабки терговни амалга ошириш соҳасидаги фаолиятини назорат қилиш, мувофиқлаштириш ва самарадорлигини таъминлаш;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val="uz-Cyrl-UZ" w:eastAsia="ru-RU"/>
        </w:rPr>
      </w:pPr>
      <w:r w:rsidRPr="00AC029B">
        <w:rPr>
          <w:rFonts w:ascii="Times New Roman" w:eastAsia="Times New Roman" w:hAnsi="Times New Roman" w:cs="Times New Roman"/>
          <w:color w:val="000000"/>
          <w:sz w:val="28"/>
          <w:szCs w:val="28"/>
          <w:lang w:val="uz-Cyrl-UZ" w:eastAsia="ru-RU"/>
        </w:rPr>
        <w:t>жамоат тартибини сақлаш ва жамоат хавфсизлигини ҳимоя қилишни таъминлаш, муомалада бўлиши тақиқланган ёки қонун билан чекланган предметлар ва моддаларни сотиб олиш, ҳисобга олиш, сақлаш ва улардан фойдаланиш қоидаларига риоя этилишини назорат қилишни ташкил этиш;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val="uz-Cyrl-UZ" w:eastAsia="ru-RU"/>
        </w:rPr>
      </w:pPr>
      <w:r w:rsidRPr="00AC029B">
        <w:rPr>
          <w:rFonts w:ascii="Times New Roman" w:eastAsia="Times New Roman" w:hAnsi="Times New Roman" w:cs="Times New Roman"/>
          <w:color w:val="000000"/>
          <w:sz w:val="28"/>
          <w:szCs w:val="28"/>
          <w:lang w:val="uz-Cyrl-UZ" w:eastAsia="ru-RU"/>
        </w:rPr>
        <w:t>йўл ҳаракати хавфсизлиги ва ёнғин хавфсизлигини таъминлаш, аҳоли миграцияси ва паспорт тизими соҳасидаги қонунчиликка риоя этилиши устидан назоратни ташкил этиш;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жиноий жазолар ва бошқа жиноий-ҳуқ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қий таъсир чоралари ижросини, маҳкумларни тузатиш ва қайта тарбиялаш, шунингдек шахсларни қидириш ишларини ташкил этиш;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қбузарликлар содир этилишининг сабаблари ва бунга имкон яратадиган шарт-шароитларни тизимли таҳлил қилиш, уларни, шу жумладан қонунчилик ва ҳуқуқни қўллаш амалиётини такомиллаштиришга доир таклифлар ишлаб чиқиш орқали бартараф этиш чора-тадбирларини кўриш;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жамиятда 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қий онг ва ҳуқуқий маданиятни юксалтириш, фуқароларда қонун бузилишига муросасизлик муносабатини шакллантириш, уларга қонунга итоаткорлик хулқ-атворини ҳамда инсон ҳуқуқ ва эркинликларини ҳурмат қилиш ҳиссини сингдириш;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ички ишлар органлари кадрларини тайёрлаш, қайта тайёрлаш, малакасини ошириш, танлаш ва жой-жойига қўйиш, шунингдек ходимларини 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қий ҳамда ижтимоий ҳимоя қилишнинг самарали тизимини ташкил этиш.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хавфсиз туризмни таъминлаш.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lastRenderedPageBreak/>
        <w:t xml:space="preserve">Зиммасига юклатилган вазифаларни бажариш учун </w:t>
      </w:r>
      <w:r w:rsidR="00E53D7E" w:rsidRPr="0081051D">
        <w:rPr>
          <w:rFonts w:ascii="Times New Roman" w:eastAsia="Times New Roman" w:hAnsi="Times New Roman" w:cs="Times New Roman"/>
          <w:color w:val="000000"/>
          <w:sz w:val="28"/>
          <w:szCs w:val="28"/>
          <w:lang w:val="uz-Cyrl-UZ" w:eastAsia="ru-RU"/>
        </w:rPr>
        <w:t>Ички ишлар органлари</w:t>
      </w:r>
      <w:r w:rsidRPr="00AC029B">
        <w:rPr>
          <w:rFonts w:ascii="Times New Roman" w:eastAsia="Times New Roman" w:hAnsi="Times New Roman" w:cs="Times New Roman"/>
          <w:color w:val="000000"/>
          <w:sz w:val="28"/>
          <w:szCs w:val="28"/>
          <w:lang w:eastAsia="ru-RU"/>
        </w:rPr>
        <w:t xml:space="preserve"> қуйидаги функцияларни амалга оширади:</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81051D">
        <w:rPr>
          <w:rFonts w:ascii="Times New Roman" w:eastAsia="Times New Roman" w:hAnsi="Times New Roman" w:cs="Times New Roman"/>
          <w:i/>
          <w:iCs/>
          <w:color w:val="000000"/>
          <w:sz w:val="28"/>
          <w:szCs w:val="28"/>
          <w:lang w:eastAsia="ru-RU"/>
        </w:rPr>
        <w:t>а) фуқароларнинг ҳуқ</w:t>
      </w:r>
      <w:proofErr w:type="gramStart"/>
      <w:r w:rsidRPr="0081051D">
        <w:rPr>
          <w:rFonts w:ascii="Times New Roman" w:eastAsia="Times New Roman" w:hAnsi="Times New Roman" w:cs="Times New Roman"/>
          <w:i/>
          <w:iCs/>
          <w:color w:val="000000"/>
          <w:sz w:val="28"/>
          <w:szCs w:val="28"/>
          <w:lang w:eastAsia="ru-RU"/>
        </w:rPr>
        <w:t>у</w:t>
      </w:r>
      <w:proofErr w:type="gramEnd"/>
      <w:r w:rsidRPr="0081051D">
        <w:rPr>
          <w:rFonts w:ascii="Times New Roman" w:eastAsia="Times New Roman" w:hAnsi="Times New Roman" w:cs="Times New Roman"/>
          <w:i/>
          <w:iCs/>
          <w:color w:val="000000"/>
          <w:sz w:val="28"/>
          <w:szCs w:val="28"/>
          <w:lang w:eastAsia="ru-RU"/>
        </w:rPr>
        <w:t>қлари, эркинликлари ва қонуний манфаатлари, жисмоний ва юридик шахсларнинг мол-мулки, конституциявий тузум ҳимоя қилинишини, қонун устуворлиги, шахс, жамият ва давлат хавфсизлигини таъминлаш соҳасида:</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ички ишлар органларининг инсон 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қлари, эркинликлари ва қонуний манфаатларини ҳимоя қилиш, уларнинг бузилиш сабаблари ва шарт-шароитларини аниқлаш ҳамда ўз вақтида бартараф этиш борасидаги фаолияти самарали ташкил этилишини таъминлаш;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инсон 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қлари, эркинликлари ва қонуний манфаатларини ҳимоя қилиш, қонунийликни ва қонун устуворлигини таъминлашга доир республика ва идоравий дастурларни ишлаб чиқиш ҳамда амалга ошириш, ички ишлар органларининг ушбу йўналишдаги фаолиятини тизимли ва комплекс таҳлил қилиш;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 xml:space="preserve">шахс, жамият ва давлат хавфсизлигини таъминлашга доир чора-тадбирларни амалга ошириш, мамлакат суверенитети ва ҳудудий яхлитлигини ҳимоя қилиш, жамиятда фуқаролар тотувлиги </w:t>
      </w:r>
      <w:proofErr w:type="gramStart"/>
      <w:r w:rsidRPr="00AC029B">
        <w:rPr>
          <w:rFonts w:ascii="Times New Roman" w:eastAsia="Times New Roman" w:hAnsi="Times New Roman" w:cs="Times New Roman"/>
          <w:color w:val="000000"/>
          <w:sz w:val="28"/>
          <w:szCs w:val="28"/>
          <w:lang w:eastAsia="ru-RU"/>
        </w:rPr>
        <w:t>ва</w:t>
      </w:r>
      <w:proofErr w:type="gramEnd"/>
      <w:r w:rsidRPr="00AC029B">
        <w:rPr>
          <w:rFonts w:ascii="Times New Roman" w:eastAsia="Times New Roman" w:hAnsi="Times New Roman" w:cs="Times New Roman"/>
          <w:color w:val="000000"/>
          <w:sz w:val="28"/>
          <w:szCs w:val="28"/>
          <w:lang w:eastAsia="ru-RU"/>
        </w:rPr>
        <w:t xml:space="preserve"> аҳиллигини сақлашда иштирок этиш;</w:t>
      </w:r>
    </w:p>
    <w:p w:rsidR="00AC029B" w:rsidRPr="00AC029B" w:rsidRDefault="00AC029B" w:rsidP="00E53D7E">
      <w:pPr>
        <w:spacing w:after="0" w:line="240" w:lineRule="auto"/>
        <w:ind w:firstLine="851"/>
        <w:jc w:val="both"/>
        <w:rPr>
          <w:rFonts w:ascii="Times New Roman" w:eastAsia="Times New Roman" w:hAnsi="Times New Roman" w:cs="Times New Roman"/>
          <w:color w:val="000000"/>
          <w:sz w:val="28"/>
          <w:szCs w:val="28"/>
          <w:lang w:val="uz-Cyrl-UZ" w:eastAsia="ru-RU"/>
        </w:rPr>
      </w:pPr>
      <w:r w:rsidRPr="00AC029B">
        <w:rPr>
          <w:rFonts w:ascii="Times New Roman" w:eastAsia="Times New Roman" w:hAnsi="Times New Roman" w:cs="Times New Roman"/>
          <w:color w:val="000000"/>
          <w:sz w:val="28"/>
          <w:szCs w:val="28"/>
          <w:lang w:eastAsia="ru-RU"/>
        </w:rPr>
        <w:t>халқаро ташкилотлар ва хорижий давлатларнинг ваколатли органлари билан хавфсизлик, инсон 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қлари ва қонун устуворлигини таъминлашнинг долзарб масалалари юзасидан ҳамкорликни амалга ошириш, шунингдек ушбу соҳадаги халқаро шартномаларга риоя этиш;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val="uz-Cyrl-UZ" w:eastAsia="ru-RU"/>
        </w:rPr>
      </w:pPr>
      <w:r w:rsidRPr="00AC029B">
        <w:rPr>
          <w:rFonts w:ascii="Times New Roman" w:eastAsia="Times New Roman" w:hAnsi="Times New Roman" w:cs="Times New Roman"/>
          <w:color w:val="000000"/>
          <w:sz w:val="28"/>
          <w:szCs w:val="28"/>
          <w:lang w:val="uz-Cyrl-UZ" w:eastAsia="ru-RU"/>
        </w:rPr>
        <w:t>фуқароларнинг ҳуқуқлари, эркинликлари ҳамда қонуний манфаатларига риоя этмаслик, қонун бузилиши ҳолатлари бўйича хизмат текширувларини ўтказиш ва ички ишлар органлари ходимларини жавобгарликка тортиш тўғрисида қарорлар қабул қилиш;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81051D">
        <w:rPr>
          <w:rFonts w:ascii="Times New Roman" w:eastAsia="Times New Roman" w:hAnsi="Times New Roman" w:cs="Times New Roman"/>
          <w:i/>
          <w:iCs/>
          <w:color w:val="000000"/>
          <w:sz w:val="28"/>
          <w:szCs w:val="28"/>
          <w:lang w:eastAsia="ru-RU"/>
        </w:rPr>
        <w:t xml:space="preserve">б) халқ билан тизимли манзилли мулоқотни, фуқароларнинг ўзини ўзи бошқариш органлари, фуқаролик жамиятининг </w:t>
      </w:r>
      <w:proofErr w:type="gramStart"/>
      <w:r w:rsidRPr="0081051D">
        <w:rPr>
          <w:rFonts w:ascii="Times New Roman" w:eastAsia="Times New Roman" w:hAnsi="Times New Roman" w:cs="Times New Roman"/>
          <w:i/>
          <w:iCs/>
          <w:color w:val="000000"/>
          <w:sz w:val="28"/>
          <w:szCs w:val="28"/>
          <w:lang w:eastAsia="ru-RU"/>
        </w:rPr>
        <w:t>бош</w:t>
      </w:r>
      <w:proofErr w:type="gramEnd"/>
      <w:r w:rsidRPr="0081051D">
        <w:rPr>
          <w:rFonts w:ascii="Times New Roman" w:eastAsia="Times New Roman" w:hAnsi="Times New Roman" w:cs="Times New Roman"/>
          <w:i/>
          <w:iCs/>
          <w:color w:val="000000"/>
          <w:sz w:val="28"/>
          <w:szCs w:val="28"/>
          <w:lang w:eastAsia="ru-RU"/>
        </w:rPr>
        <w:t>қа институтлари билан яқин ҳамкорликни ўрнатиш, аҳолининг энг муҳим муаммоларини ҳал этишга ҳар томонлама кўмаклашиш соҳасида:</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ички ишлар органларининг жисмоний ва юридик шахсларнинг мурожаатларини кўриб чиқиш, уларнинг 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қлари, эркинликлари ва қонуний манфаатларини амалга ошириш бўйича ишини самарали ташкил этиш, мурожаатларда кўтарилаётган муаммоларга юзаки муносабатда бўлишга йўл қўймаслик чораларини кўриш;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ички ишлар органларининг жисмоний ва юридик шахслар мурожаатларини кўриб чиқиш соҳасидаги фаолиятини, шу жумладан жойларга чиқиб, мурожаатларда кўтарилаётган муаммолар бўйича зудлик билан тегишли чораларни кўриш орқали назорат қилиш ҳамда мувофиқлаштиришни амалга ошириш;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 xml:space="preserve">жисмоний ва юридик шахсларнинг мурожаати учун асос бўлган қонун бузилиши ҳолатлари ва </w:t>
      </w:r>
      <w:proofErr w:type="gramStart"/>
      <w:r w:rsidRPr="00AC029B">
        <w:rPr>
          <w:rFonts w:ascii="Times New Roman" w:eastAsia="Times New Roman" w:hAnsi="Times New Roman" w:cs="Times New Roman"/>
          <w:color w:val="000000"/>
          <w:sz w:val="28"/>
          <w:szCs w:val="28"/>
          <w:lang w:eastAsia="ru-RU"/>
        </w:rPr>
        <w:t>бош</w:t>
      </w:r>
      <w:proofErr w:type="gramEnd"/>
      <w:r w:rsidRPr="00AC029B">
        <w:rPr>
          <w:rFonts w:ascii="Times New Roman" w:eastAsia="Times New Roman" w:hAnsi="Times New Roman" w:cs="Times New Roman"/>
          <w:color w:val="000000"/>
          <w:sz w:val="28"/>
          <w:szCs w:val="28"/>
          <w:lang w:eastAsia="ru-RU"/>
        </w:rPr>
        <w:t>қа муаммоларни комплекс ва тизимли таҳлил қилишни амалга ошириш, шунингдек қонун бузилишларини бартараф этиш ва муаммоларни ҳал этишга доир таклифлар ишлаб чиқиш;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lastRenderedPageBreak/>
        <w:t>жисмоний ва юридик шахслар мурожаатлари билан ишлашни такомиллаштириш, фуқароларни ташвишга солаётган муаммоларни ҳал этиш бў</w:t>
      </w:r>
      <w:proofErr w:type="gramStart"/>
      <w:r w:rsidRPr="00AC029B">
        <w:rPr>
          <w:rFonts w:ascii="Times New Roman" w:eastAsia="Times New Roman" w:hAnsi="Times New Roman" w:cs="Times New Roman"/>
          <w:color w:val="000000"/>
          <w:sz w:val="28"/>
          <w:szCs w:val="28"/>
          <w:lang w:eastAsia="ru-RU"/>
        </w:rPr>
        <w:t>йича</w:t>
      </w:r>
      <w:proofErr w:type="gramEnd"/>
      <w:r w:rsidRPr="00AC029B">
        <w:rPr>
          <w:rFonts w:ascii="Times New Roman" w:eastAsia="Times New Roman" w:hAnsi="Times New Roman" w:cs="Times New Roman"/>
          <w:color w:val="000000"/>
          <w:sz w:val="28"/>
          <w:szCs w:val="28"/>
          <w:lang w:eastAsia="ru-RU"/>
        </w:rPr>
        <w:t xml:space="preserve"> аҳоли билан тизимли манзилли мулоқотни йўлга қўйиш, шунингдек аҳолининг ички ишлар органларига бўлган ишончини мустаҳкамлашга қаратилган чора-тадбирларни ишлаб чиқиш ва амалга ошириш;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юклатилган вазифаларнинг лозим даражада бажарилиши бўйича жамоатчилик назоратини кенгайтириш ва ички ишлар органлари мансабдор шахсларининг шахсий жавобгарлигини кучайтиришга оид чора-тадбирларни, хусусан, жамоатчиликка ўз фаолияти тўғрисида ҳисоботларни тизимли тақдим этиб бориши орқали амалга ошириш;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 xml:space="preserve">давлат органлари ва ташкилотлари, фуқароларнинг ўзини ўзи бошқариш органлари ва фуқаролик жамиятининг </w:t>
      </w:r>
      <w:proofErr w:type="gramStart"/>
      <w:r w:rsidRPr="00AC029B">
        <w:rPr>
          <w:rFonts w:ascii="Times New Roman" w:eastAsia="Times New Roman" w:hAnsi="Times New Roman" w:cs="Times New Roman"/>
          <w:color w:val="000000"/>
          <w:sz w:val="28"/>
          <w:szCs w:val="28"/>
          <w:lang w:eastAsia="ru-RU"/>
        </w:rPr>
        <w:t>бош</w:t>
      </w:r>
      <w:proofErr w:type="gramEnd"/>
      <w:r w:rsidRPr="00AC029B">
        <w:rPr>
          <w:rFonts w:ascii="Times New Roman" w:eastAsia="Times New Roman" w:hAnsi="Times New Roman" w:cs="Times New Roman"/>
          <w:color w:val="000000"/>
          <w:sz w:val="28"/>
          <w:szCs w:val="28"/>
          <w:lang w:eastAsia="ru-RU"/>
        </w:rPr>
        <w:t>қа институтлари билан аҳолининг кундалик муаммоларини ҳал этишда тўғридан-тўғри ва яқиндан ҳамкорликни йўлга қўйиш;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аҳолига унинг кундалик муаммоларини ҳал этишга ҳар томонлама кўмаклашиш мақсадида ички ишлар органлари фаолиятида ижтимоий ва давлат-хусусий шерикчиликни ривожлантиришни таъминлаш;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81051D">
        <w:rPr>
          <w:rFonts w:ascii="Times New Roman" w:eastAsia="Times New Roman" w:hAnsi="Times New Roman" w:cs="Times New Roman"/>
          <w:i/>
          <w:iCs/>
          <w:color w:val="000000"/>
          <w:sz w:val="28"/>
          <w:szCs w:val="28"/>
          <w:lang w:eastAsia="ru-RU"/>
        </w:rPr>
        <w:t>в) вояга етмаганлар ва ёшларни Ватанга муҳаббат, ватанпарварлик, миллий ва умуминсоний қадриятларни ҳурмат қилиш руҳида тарбиялаш, ўсиб келаётган авлодни терроризм, диний экстремизм, зўравонлик ва шафқатсизлик ғояларидан ҳимоя қилишга қаратилган самарали ишларни ташкил этиш соҳасида:</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ички ишлар органларининг вояга етмаганлар ва ёшлар, айниқса, уларнинг уюшмаган қисми ўртасида 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қбузарликлар профилактикаси ҳамда бошқа ғайриижтимоий хатти-ҳаракатларнинг олдини олиш, ўсиб келаётган авлодни қонунга зид фаолиятга жалб этилишига йўл қўймаслик борасидаги фаолиятини самарали ташкил этиш;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вояга етмаганлар ва ёшларнинг 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қлари, эркинликлари ва қонуний манфаатлари ҳимоя қилинишини таъминлаш, уларнинг умумий ўрта, ўрта махсус ва касб-ҳунар таълимини олишларига, ишга жойлашишларига кўмаклашиш, шунингдек, мазмунли дам олишларини ташкил этиш;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ўсиб келаётган ёш авлоднинг онгида ватанпарварлик, миллий ва умуминсоний қадриятларни, халқнинг анъана ва урф-одатларини ҳурмат қилиш, шунингдек мустақиллик ғояларига садоқат туйғ</w:t>
      </w:r>
      <w:proofErr w:type="gramStart"/>
      <w:r w:rsidRPr="00AC029B">
        <w:rPr>
          <w:rFonts w:ascii="Times New Roman" w:eastAsia="Times New Roman" w:hAnsi="Times New Roman" w:cs="Times New Roman"/>
          <w:color w:val="000000"/>
          <w:sz w:val="28"/>
          <w:szCs w:val="28"/>
          <w:lang w:eastAsia="ru-RU"/>
        </w:rPr>
        <w:t>усини</w:t>
      </w:r>
      <w:proofErr w:type="gramEnd"/>
      <w:r w:rsidRPr="00AC029B">
        <w:rPr>
          <w:rFonts w:ascii="Times New Roman" w:eastAsia="Times New Roman" w:hAnsi="Times New Roman" w:cs="Times New Roman"/>
          <w:color w:val="000000"/>
          <w:sz w:val="28"/>
          <w:szCs w:val="28"/>
          <w:lang w:eastAsia="ru-RU"/>
        </w:rPr>
        <w:t xml:space="preserve"> чуқур сингдиришга топтиришга қаратилган комплекс чора-тадбирларни ишлаб чиқиш ҳамда амалга ошириш;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ёшларни терроризм, диний экстремизм, зўравонлик ва шафқатсизлик ғояларидан, «оммавий маданият</w:t>
      </w:r>
      <w:proofErr w:type="gramStart"/>
      <w:r w:rsidRPr="00AC029B">
        <w:rPr>
          <w:rFonts w:ascii="Times New Roman" w:eastAsia="Times New Roman" w:hAnsi="Times New Roman" w:cs="Times New Roman"/>
          <w:color w:val="000000"/>
          <w:sz w:val="28"/>
          <w:szCs w:val="28"/>
          <w:lang w:eastAsia="ru-RU"/>
        </w:rPr>
        <w:t>»н</w:t>
      </w:r>
      <w:proofErr w:type="gramEnd"/>
      <w:r w:rsidRPr="00AC029B">
        <w:rPr>
          <w:rFonts w:ascii="Times New Roman" w:eastAsia="Times New Roman" w:hAnsi="Times New Roman" w:cs="Times New Roman"/>
          <w:color w:val="000000"/>
          <w:sz w:val="28"/>
          <w:szCs w:val="28"/>
          <w:lang w:eastAsia="ru-RU"/>
        </w:rPr>
        <w:t>инг бузғунчи таъсири, шунингдек бошқа ахборот ва мафкуравий таҳдидлардан ҳимоя қилишни ташкил этиш;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вояга етмаганлар томонидан 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қбузарликлар ёки бошқа ғайриижтимоий хатти-ҳаракатлар содир этилишининг сабаблари ва шарт-шароитларини бартараф этишда давлат органлари ва ташкилотлари, фуқароларнинг ўзини ўзи бошқариш органлари ва фуқаролик жамиятининг бошқа институтлари билан яқин ҳамкорликни йўлга қўйиш;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81051D">
        <w:rPr>
          <w:rFonts w:ascii="Times New Roman" w:eastAsia="Times New Roman" w:hAnsi="Times New Roman" w:cs="Times New Roman"/>
          <w:i/>
          <w:iCs/>
          <w:color w:val="000000"/>
          <w:sz w:val="28"/>
          <w:szCs w:val="28"/>
          <w:lang w:eastAsia="ru-RU"/>
        </w:rPr>
        <w:lastRenderedPageBreak/>
        <w:t>г) барча даражадаги ички ишлар органлари бўлинмаларининг зиммасига юклатилган вазифаларни бажариши бўйича, авваламбор, ҳуқ</w:t>
      </w:r>
      <w:proofErr w:type="gramStart"/>
      <w:r w:rsidRPr="0081051D">
        <w:rPr>
          <w:rFonts w:ascii="Times New Roman" w:eastAsia="Times New Roman" w:hAnsi="Times New Roman" w:cs="Times New Roman"/>
          <w:i/>
          <w:iCs/>
          <w:color w:val="000000"/>
          <w:sz w:val="28"/>
          <w:szCs w:val="28"/>
          <w:lang w:eastAsia="ru-RU"/>
        </w:rPr>
        <w:t>у</w:t>
      </w:r>
      <w:proofErr w:type="gramEnd"/>
      <w:r w:rsidRPr="0081051D">
        <w:rPr>
          <w:rFonts w:ascii="Times New Roman" w:eastAsia="Times New Roman" w:hAnsi="Times New Roman" w:cs="Times New Roman"/>
          <w:i/>
          <w:iCs/>
          <w:color w:val="000000"/>
          <w:sz w:val="28"/>
          <w:szCs w:val="28"/>
          <w:lang w:eastAsia="ru-RU"/>
        </w:rPr>
        <w:t>қбузарликлар профилактикаси ва уларнинг олдини олиш, жиноятчиликка қарши курашиш, тезкор-қидирув ва эксперт-криминалистика фаолияти терговга қадар текширув, ва дастлабки терговни амалга ошириш соҳасидаги фаолиятини назорат қилиш, мувофиқлаштириш ва самарадорлигини таъминлаш соҳасида:</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ички ишлар органларининг 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қбузарликлар профилактикаси, жиноятчилик, терроризм ва экстремизмга қарши курашиш, шунингдек жиноят ишларини тергов қилиш, криминоген вазиятни прогноз қилиш амалиётига доир фаолиятининг самарадорлигини комплекс ҳамда тизимли таҳлил қилишни ташкил этиш;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ички ишлар органлари фаолиятида 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қбузарликлар профилактикаси, жиноятчилик, терроризм ва экстремизмга қарши курашиш, уларни содир этиш сабаблари ва бунинг учун имкон яратадиган шарт-шароитларни бартараф этишга доир чора-тадбирларни режалаштириш ва амалга ошириш;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 xml:space="preserve">ички ишлар органларининг жиноятлар олдини олиш, аниқлаш, бартараф этиш ва фош қилиш борасидаги фаолиятини ташкил этиш ва мувофиқлаштириш, терроризм, экстремизм </w:t>
      </w:r>
      <w:proofErr w:type="gramStart"/>
      <w:r w:rsidRPr="00AC029B">
        <w:rPr>
          <w:rFonts w:ascii="Times New Roman" w:eastAsia="Times New Roman" w:hAnsi="Times New Roman" w:cs="Times New Roman"/>
          <w:color w:val="000000"/>
          <w:sz w:val="28"/>
          <w:szCs w:val="28"/>
          <w:lang w:eastAsia="ru-RU"/>
        </w:rPr>
        <w:t>ва</w:t>
      </w:r>
      <w:proofErr w:type="gramEnd"/>
      <w:r w:rsidRPr="00AC029B">
        <w:rPr>
          <w:rFonts w:ascii="Times New Roman" w:eastAsia="Times New Roman" w:hAnsi="Times New Roman" w:cs="Times New Roman"/>
          <w:color w:val="000000"/>
          <w:sz w:val="28"/>
          <w:szCs w:val="28"/>
          <w:lang w:eastAsia="ru-RU"/>
        </w:rPr>
        <w:t xml:space="preserve"> ноқонуний миграцияга қарши курашиш;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давлат, жамоат ва бошқа ташкилотлар раҳбарларига 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қбузарликларни содир этиш сабаблари ва бунинг учун имкон яратадиган шарт-шароитларни бартараф этишга доир тақдимномалар, шунингдек ҳуқуқбузарликлар профилактикаси ва жиноятчиликка қарши курашиш самарадорлигини ошириш бўйича таклифлар киритиш;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жиноятлар, айниқса, вояга етмаганлар ва ёшлар ўртасида уюшган жиноий гуруҳлар ва ҳамжамиятлар фаолиятининг олдини олиш, аниқлаш ва бартараф этишга қаратилган тезко</w:t>
      </w:r>
      <w:proofErr w:type="gramStart"/>
      <w:r w:rsidRPr="00AC029B">
        <w:rPr>
          <w:rFonts w:ascii="Times New Roman" w:eastAsia="Times New Roman" w:hAnsi="Times New Roman" w:cs="Times New Roman"/>
          <w:color w:val="000000"/>
          <w:sz w:val="28"/>
          <w:szCs w:val="28"/>
          <w:lang w:eastAsia="ru-RU"/>
        </w:rPr>
        <w:t>р-</w:t>
      </w:r>
      <w:proofErr w:type="gramEnd"/>
      <w:r w:rsidRPr="00AC029B">
        <w:rPr>
          <w:rFonts w:ascii="Times New Roman" w:eastAsia="Times New Roman" w:hAnsi="Times New Roman" w:cs="Times New Roman"/>
          <w:color w:val="000000"/>
          <w:sz w:val="28"/>
          <w:szCs w:val="28"/>
          <w:lang w:eastAsia="ru-RU"/>
        </w:rPr>
        <w:t>қидирув тадбирларини ташкил этиш;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 xml:space="preserve">қонунчиликка мувофиқ ички ишлар органлари терговига тегишли бўлган жиноятларни ўз вақтида </w:t>
      </w:r>
      <w:proofErr w:type="gramStart"/>
      <w:r w:rsidRPr="00AC029B">
        <w:rPr>
          <w:rFonts w:ascii="Times New Roman" w:eastAsia="Times New Roman" w:hAnsi="Times New Roman" w:cs="Times New Roman"/>
          <w:color w:val="000000"/>
          <w:sz w:val="28"/>
          <w:szCs w:val="28"/>
          <w:lang w:eastAsia="ru-RU"/>
        </w:rPr>
        <w:t>ва т</w:t>
      </w:r>
      <w:proofErr w:type="gramEnd"/>
      <w:r w:rsidRPr="00AC029B">
        <w:rPr>
          <w:rFonts w:ascii="Times New Roman" w:eastAsia="Times New Roman" w:hAnsi="Times New Roman" w:cs="Times New Roman"/>
          <w:color w:val="000000"/>
          <w:sz w:val="28"/>
          <w:szCs w:val="28"/>
          <w:lang w:eastAsia="ru-RU"/>
        </w:rPr>
        <w:t>ўлиқ фош этиш ҳамда ҳар томонлама тергов қилишни таъминлаш;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ички ишлар органларида терговга кадар текширув, суриштирув ва дастлабки терговни амалга ошириш жараёнида қонунийлик, фуқароларнинг 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қлари, эркинликлари ва қонуний манфаатларига сўзсиз риоя этилиши устидан назоратни амалга ошириш;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тезко</w:t>
      </w:r>
      <w:proofErr w:type="gramStart"/>
      <w:r w:rsidRPr="00AC029B">
        <w:rPr>
          <w:rFonts w:ascii="Times New Roman" w:eastAsia="Times New Roman" w:hAnsi="Times New Roman" w:cs="Times New Roman"/>
          <w:color w:val="000000"/>
          <w:sz w:val="28"/>
          <w:szCs w:val="28"/>
          <w:lang w:eastAsia="ru-RU"/>
        </w:rPr>
        <w:t>р-</w:t>
      </w:r>
      <w:proofErr w:type="gramEnd"/>
      <w:r w:rsidRPr="00AC029B">
        <w:rPr>
          <w:rFonts w:ascii="Times New Roman" w:eastAsia="Times New Roman" w:hAnsi="Times New Roman" w:cs="Times New Roman"/>
          <w:color w:val="000000"/>
          <w:sz w:val="28"/>
          <w:szCs w:val="28"/>
          <w:lang w:eastAsia="ru-RU"/>
        </w:rPr>
        <w:t>қидирув тадбирлари ва тергов ҳаракатларини техник-криминиластик таъминлаш, ахборот-маълумотнома ва криминалистика ҳисоби, картотека ҳамда коллекциялар юритилишини ташкил этиш;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маъмурий 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қбузарликларга оид ишларни юритиш, қонунда назарда тутилган ҳолларда маъмурий жазони қўллаш тўғрисидаги қарорлар бажарилишини ташкил этиш;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81051D">
        <w:rPr>
          <w:rFonts w:ascii="Times New Roman" w:eastAsia="Times New Roman" w:hAnsi="Times New Roman" w:cs="Times New Roman"/>
          <w:i/>
          <w:iCs/>
          <w:color w:val="000000"/>
          <w:sz w:val="28"/>
          <w:szCs w:val="28"/>
          <w:lang w:eastAsia="ru-RU"/>
        </w:rPr>
        <w:t xml:space="preserve">д) жамоат тартибини сақлаш ва жамоат хавфсизлигини ҳимоя қилишни таъминлаш, муомалада бўлиши тақиқланган ёки қонун билан чекланган предметлар ва моддаларни сотиб олиш, ҳисобга олиш, сақлаш ва </w:t>
      </w:r>
      <w:r w:rsidRPr="0081051D">
        <w:rPr>
          <w:rFonts w:ascii="Times New Roman" w:eastAsia="Times New Roman" w:hAnsi="Times New Roman" w:cs="Times New Roman"/>
          <w:i/>
          <w:iCs/>
          <w:color w:val="000000"/>
          <w:sz w:val="28"/>
          <w:szCs w:val="28"/>
          <w:lang w:eastAsia="ru-RU"/>
        </w:rPr>
        <w:lastRenderedPageBreak/>
        <w:t>улардан фойдаланиш қоидаларига риоя этилишини назорат қилишни ташкил этиш соҳасида:</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кўчалар ва бошқа жамоат жойларида содир бўладиган воқеа-ҳодисалар, 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қбузарликларни, жамоат тартибини сақлаш ва жамоат хавфсизлигини таъминлаш самарадорлигини комплекс ва тизимли таҳлил қилишни ташкил этиш;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жамоат тартибини сақлаш ва жамоат хавфсизлигини таъминлаш, шунингдек шартномавий-ҳуқ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қий асосда жамоат тартибини сақлаш ва жамоат хавфсизлигини таъминлаш хизматларини кўрсатишни ташкил этиш;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ички ишлар органлари ваколатига киритилган масалалар юзасидан ўрнатилган тартибда лицензиялаш ва рухсатнома туридаги ҳужжатларни бериш, шунингдек лицензия ҳамда рухсат бериш талаблари ва шартларига риоя этилишини назорат қилиш;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 xml:space="preserve">оммавий тадбирларга тайёргарлик кўриш ва уларни ўтказишда, </w:t>
      </w:r>
      <w:proofErr w:type="gramStart"/>
      <w:r w:rsidRPr="00AC029B">
        <w:rPr>
          <w:rFonts w:ascii="Times New Roman" w:eastAsia="Times New Roman" w:hAnsi="Times New Roman" w:cs="Times New Roman"/>
          <w:color w:val="000000"/>
          <w:sz w:val="28"/>
          <w:szCs w:val="28"/>
          <w:lang w:eastAsia="ru-RU"/>
        </w:rPr>
        <w:t>шунингдек</w:t>
      </w:r>
      <w:proofErr w:type="gramEnd"/>
      <w:r w:rsidRPr="00AC029B">
        <w:rPr>
          <w:rFonts w:ascii="Times New Roman" w:eastAsia="Times New Roman" w:hAnsi="Times New Roman" w:cs="Times New Roman"/>
          <w:color w:val="000000"/>
          <w:sz w:val="28"/>
          <w:szCs w:val="28"/>
          <w:lang w:eastAsia="ru-RU"/>
        </w:rPr>
        <w:t xml:space="preserve"> аҳоли гавжум бўладиган жойларда жамоат тартибини сақлаш ва фуқаролар хавфсизлигини ҳимоя қилишга доир чора-тадбирлар амалга оширилишини назорат қилиш, вазирлик ва идораларнинг бу борадаги фаолиятига ташкилий-услубий раҳбарлик қилиш ҳамда мувофиқлаштириш;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фуқароларга тегишли ва хизмат қуроллари ҳамда уларнинг ўқ-дорилари, саноат учун мўлжалланган портловчи материаллар, шунингдек пиротехника буюмлари, гиёҳвандлик воситалари, психотроп моддалар ва улар прекурсорларининг муомалада бўлиши соҳасидаги 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қбузарликларнинг олдини олиш, аниқлаш ҳамда бартараф этиш;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давлат органлари ва ташкилотлари, фуқаролик жамияти институтлари ҳ</w:t>
      </w:r>
      <w:proofErr w:type="gramStart"/>
      <w:r w:rsidRPr="00AC029B">
        <w:rPr>
          <w:rFonts w:ascii="Times New Roman" w:eastAsia="Times New Roman" w:hAnsi="Times New Roman" w:cs="Times New Roman"/>
          <w:color w:val="000000"/>
          <w:sz w:val="28"/>
          <w:szCs w:val="28"/>
          <w:lang w:eastAsia="ru-RU"/>
        </w:rPr>
        <w:t>амда</w:t>
      </w:r>
      <w:proofErr w:type="gramEnd"/>
      <w:r w:rsidRPr="00AC029B">
        <w:rPr>
          <w:rFonts w:ascii="Times New Roman" w:eastAsia="Times New Roman" w:hAnsi="Times New Roman" w:cs="Times New Roman"/>
          <w:color w:val="000000"/>
          <w:sz w:val="28"/>
          <w:szCs w:val="28"/>
          <w:lang w:eastAsia="ru-RU"/>
        </w:rPr>
        <w:t xml:space="preserve"> аҳоли билан жамоат тартибини сақлаш ва жамоат хавфсизлигини таъминлаш масалалари бўйича ўзаро ҳамкорликни ташкил этиш;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81051D">
        <w:rPr>
          <w:rFonts w:ascii="Times New Roman" w:eastAsia="Times New Roman" w:hAnsi="Times New Roman" w:cs="Times New Roman"/>
          <w:i/>
          <w:iCs/>
          <w:color w:val="000000"/>
          <w:sz w:val="28"/>
          <w:szCs w:val="28"/>
          <w:lang w:eastAsia="ru-RU"/>
        </w:rPr>
        <w:t>е) йўл ҳаракати хавфсизлиги ва ёнғин хавфсизлигини таъминлаш, аҳоли миграцияси ва паспорт тизими соҳасидаги қонунчиликка риоя этилиши устидан назоратни ташкил этиш соҳасида:</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йўл ҳаракати хавфсизлиги, ёнғин хавфсизлигини таъминлаш, шунингдек миграцияни назорат қилиш ва паспорт тизими талабларига риоя этилиши самарадорлигини комплекс ҳамда тизимли таҳлил қилиш;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йўл ҳаракати хавфсизлигини, шу жумладан йўл-транспорт ҳодисалари ва йўл ҳаракати қоидалари бузилиши профилактикаси, шунингдек уларга қарши курашишни таъминлаш, 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қбузарликларни содир этишга дахлдор бўлганларни ва уларнинг шахсини аниқлаш;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 xml:space="preserve">ёнғинларнинг олдини олиш ва профилактикаси, аҳоли пунктлари ва иқтисодиёт тармоқлари объектларида ёнғин хавфсизлигини таъминлашга доир дастурлар ҳамда </w:t>
      </w:r>
      <w:proofErr w:type="gramStart"/>
      <w:r w:rsidRPr="00AC029B">
        <w:rPr>
          <w:rFonts w:ascii="Times New Roman" w:eastAsia="Times New Roman" w:hAnsi="Times New Roman" w:cs="Times New Roman"/>
          <w:color w:val="000000"/>
          <w:sz w:val="28"/>
          <w:szCs w:val="28"/>
          <w:lang w:eastAsia="ru-RU"/>
        </w:rPr>
        <w:t>бош</w:t>
      </w:r>
      <w:proofErr w:type="gramEnd"/>
      <w:r w:rsidRPr="00AC029B">
        <w:rPr>
          <w:rFonts w:ascii="Times New Roman" w:eastAsia="Times New Roman" w:hAnsi="Times New Roman" w:cs="Times New Roman"/>
          <w:color w:val="000000"/>
          <w:sz w:val="28"/>
          <w:szCs w:val="28"/>
          <w:lang w:eastAsia="ru-RU"/>
        </w:rPr>
        <w:t>қа комплекс чора-тадбирларни ишлаб чиқиш ва амалга ошириш;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 xml:space="preserve">ёнғиндан сақлаш бўлинмаларини ўт ўчириш техникаси ва </w:t>
      </w:r>
      <w:proofErr w:type="gramStart"/>
      <w:r w:rsidRPr="00AC029B">
        <w:rPr>
          <w:rFonts w:ascii="Times New Roman" w:eastAsia="Times New Roman" w:hAnsi="Times New Roman" w:cs="Times New Roman"/>
          <w:color w:val="000000"/>
          <w:sz w:val="28"/>
          <w:szCs w:val="28"/>
          <w:lang w:eastAsia="ru-RU"/>
        </w:rPr>
        <w:t>бош</w:t>
      </w:r>
      <w:proofErr w:type="gramEnd"/>
      <w:r w:rsidRPr="00AC029B">
        <w:rPr>
          <w:rFonts w:ascii="Times New Roman" w:eastAsia="Times New Roman" w:hAnsi="Times New Roman" w:cs="Times New Roman"/>
          <w:color w:val="000000"/>
          <w:sz w:val="28"/>
          <w:szCs w:val="28"/>
          <w:lang w:eastAsia="ru-RU"/>
        </w:rPr>
        <w:t>қа техника воситалари билан таъминлаш соҳасида ягона техника сиёсатини амалга ошириш;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lastRenderedPageBreak/>
        <w:t>ёнғинларни ўчиришни, ёнғин ҳудудида қолган одамларни, жисмоний ва юридик шахслар мол-мулкини қутқаришни ташкил этиш ҳамда амалга ошириш, шунингдек ёнғинлар ва улар оқибатлари ҳисобини юритиш;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давлат ёнғин назоратини амалга ошириш;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давлат ва хўжалик бошқаруви органлари, жойлардаги давлат ҳокимияти органлари, фуқароларнинг ўзини ўзи бошқариш органлари, ташкилотлар ва фуқароларга аниқланган 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қбузарликларни бартараф этиш ҳамда ёнғинларнинг олдини олиш тадбирларини ўтказиш тўғрисида кўрсатмалар киритиш;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паспорт тизими қоидалари ва Ўзбекистон Республикасида бўлиш тартибига риоя этилиши устидан назоратни ташкил этиш;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Ўзбекистон Республикасига кириш ва чиқиш учун зарур ҳужжатлар, доимий ва вақтинчалик яшаш учун рухсатномаларни бериш ва расмийлаштириш ишларини ташкил этиш ҳамда амалга ошириш;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 xml:space="preserve">Ўзбекистон Республикаси </w:t>
      </w:r>
      <w:proofErr w:type="gramStart"/>
      <w:r w:rsidRPr="00AC029B">
        <w:rPr>
          <w:rFonts w:ascii="Times New Roman" w:eastAsia="Times New Roman" w:hAnsi="Times New Roman" w:cs="Times New Roman"/>
          <w:color w:val="000000"/>
          <w:sz w:val="28"/>
          <w:szCs w:val="28"/>
          <w:lang w:eastAsia="ru-RU"/>
        </w:rPr>
        <w:t>фу</w:t>
      </w:r>
      <w:proofErr w:type="gramEnd"/>
      <w:r w:rsidRPr="00AC029B">
        <w:rPr>
          <w:rFonts w:ascii="Times New Roman" w:eastAsia="Times New Roman" w:hAnsi="Times New Roman" w:cs="Times New Roman"/>
          <w:color w:val="000000"/>
          <w:sz w:val="28"/>
          <w:szCs w:val="28"/>
          <w:lang w:eastAsia="ru-RU"/>
        </w:rPr>
        <w:t>қаролари, чет эл фуқаролари ва фуқаролиги бўлмаган шахсларнинг Ўзбекистон Республикаси фуқаролиги масаласи бўйича мурожаатлари кўриб чиқилишини ташкил этиш;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81051D">
        <w:rPr>
          <w:rFonts w:ascii="Times New Roman" w:eastAsia="Times New Roman" w:hAnsi="Times New Roman" w:cs="Times New Roman"/>
          <w:i/>
          <w:iCs/>
          <w:color w:val="000000"/>
          <w:sz w:val="28"/>
          <w:szCs w:val="28"/>
          <w:lang w:eastAsia="ru-RU"/>
        </w:rPr>
        <w:t>ж) жиноий жазолар ва бошқа жиноий-ҳуқ</w:t>
      </w:r>
      <w:proofErr w:type="gramStart"/>
      <w:r w:rsidRPr="0081051D">
        <w:rPr>
          <w:rFonts w:ascii="Times New Roman" w:eastAsia="Times New Roman" w:hAnsi="Times New Roman" w:cs="Times New Roman"/>
          <w:i/>
          <w:iCs/>
          <w:color w:val="000000"/>
          <w:sz w:val="28"/>
          <w:szCs w:val="28"/>
          <w:lang w:eastAsia="ru-RU"/>
        </w:rPr>
        <w:t>у</w:t>
      </w:r>
      <w:proofErr w:type="gramEnd"/>
      <w:r w:rsidRPr="0081051D">
        <w:rPr>
          <w:rFonts w:ascii="Times New Roman" w:eastAsia="Times New Roman" w:hAnsi="Times New Roman" w:cs="Times New Roman"/>
          <w:i/>
          <w:iCs/>
          <w:color w:val="000000"/>
          <w:sz w:val="28"/>
          <w:szCs w:val="28"/>
          <w:lang w:eastAsia="ru-RU"/>
        </w:rPr>
        <w:t>қий таъсир чоралари ижросини, маҳкумларни тузатиш ва қайта тарбиялаш, шунингдек шахсларни қидириш ишларини ташкил этиш соҳасида:</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белгиланган тартибда жиноий жазолар ва бошқа жиноий-ҳуқ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қий таъсир чоралари ижросини, шунингдек маҳкумларни тузатиш ва қайта тарбиялаш ишларини ташкил этиш;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жазони ижро этиш муассасалари ва тергов ҳибсхоналарида 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қбузарликлар профилактикаси ва уларнинг олдини олиш, жиноятларни бартараф этиш ва фош этиш, ҳуқуқ-тартибот ҳамда қонунийликни таъминлашга доир тадбирларни амалга ошириш;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жазони ижро этиш муассасаларининг ишлаб чиқариш, моддий-техник базасини ривожлантириш ва такомиллаштириш, маҳкумлар бандлигини таъминлаш учун янги иш ўринлари яратишга қаратилган чора-тадбирларни амалга ошириш;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 xml:space="preserve">суриштирув, тергов органларидан ва суддан яшириниб, жиноий жазодан қочиб юрган шахсларни, бедарак йўқолган ва қонунчиликда назарда тутилган ҳолатларда </w:t>
      </w:r>
      <w:proofErr w:type="gramStart"/>
      <w:r w:rsidRPr="00AC029B">
        <w:rPr>
          <w:rFonts w:ascii="Times New Roman" w:eastAsia="Times New Roman" w:hAnsi="Times New Roman" w:cs="Times New Roman"/>
          <w:color w:val="000000"/>
          <w:sz w:val="28"/>
          <w:szCs w:val="28"/>
          <w:lang w:eastAsia="ru-RU"/>
        </w:rPr>
        <w:t>бош</w:t>
      </w:r>
      <w:proofErr w:type="gramEnd"/>
      <w:r w:rsidRPr="00AC029B">
        <w:rPr>
          <w:rFonts w:ascii="Times New Roman" w:eastAsia="Times New Roman" w:hAnsi="Times New Roman" w:cs="Times New Roman"/>
          <w:color w:val="000000"/>
          <w:sz w:val="28"/>
          <w:szCs w:val="28"/>
          <w:lang w:eastAsia="ru-RU"/>
        </w:rPr>
        <w:t>қа шахсларни қидиришни, шунингдек шахси аниқланмаган мурдалар шахсини аниқлашни ташкил этиш;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хорижий давлатларнинг ваколатли органлари билан белгиланган тартибда шахсларни халқаро қидириш, ҳисбга олинганларни олиб келишни таъминлашда ҳамкорликни мувофиқлаштириш ва амалга ошириш;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81051D">
        <w:rPr>
          <w:rFonts w:ascii="Times New Roman" w:eastAsia="Times New Roman" w:hAnsi="Times New Roman" w:cs="Times New Roman"/>
          <w:i/>
          <w:iCs/>
          <w:color w:val="000000"/>
          <w:sz w:val="28"/>
          <w:szCs w:val="28"/>
          <w:lang w:eastAsia="ru-RU"/>
        </w:rPr>
        <w:t>з) ҳуқ</w:t>
      </w:r>
      <w:proofErr w:type="gramStart"/>
      <w:r w:rsidRPr="0081051D">
        <w:rPr>
          <w:rFonts w:ascii="Times New Roman" w:eastAsia="Times New Roman" w:hAnsi="Times New Roman" w:cs="Times New Roman"/>
          <w:i/>
          <w:iCs/>
          <w:color w:val="000000"/>
          <w:sz w:val="28"/>
          <w:szCs w:val="28"/>
          <w:lang w:eastAsia="ru-RU"/>
        </w:rPr>
        <w:t>у</w:t>
      </w:r>
      <w:proofErr w:type="gramEnd"/>
      <w:r w:rsidRPr="0081051D">
        <w:rPr>
          <w:rFonts w:ascii="Times New Roman" w:eastAsia="Times New Roman" w:hAnsi="Times New Roman" w:cs="Times New Roman"/>
          <w:i/>
          <w:iCs/>
          <w:color w:val="000000"/>
          <w:sz w:val="28"/>
          <w:szCs w:val="28"/>
          <w:lang w:eastAsia="ru-RU"/>
        </w:rPr>
        <w:t>қбузарликлар содир этилишининг сабаблари ва бунга имкон яратувчи шарт-шароитларни тизимли таҳлил қилиш, уларни, шу жумладан, қонунчилик ва ҳуқуқни қўллаш амалиётини такомиллаштиришга доир таклифлар ишлаб чиқиш орқали бартараф этиш чора-тадбирларини кўриш соҳасида:</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lastRenderedPageBreak/>
        <w:t>ички ишлар органлари фаолиятини юридик таъминлаш ва уларнинг қонун ижодкорлиги ҳамда 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қни қўллаш амалиётида қонунийликка риоя этишга қаратилган чора-тадбирларни амалга ошириш;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қонунчилик ва 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қни қўллаш амалиётида ҳуқуқбузарликларни содир этиш сабаблари ва шарт-шароитлари бўлган омилларни аниқлашни таъмин</w:t>
      </w:r>
      <w:bookmarkStart w:id="0" w:name="_GoBack"/>
      <w:bookmarkEnd w:id="0"/>
      <w:r w:rsidRPr="00AC029B">
        <w:rPr>
          <w:rFonts w:ascii="Times New Roman" w:eastAsia="Times New Roman" w:hAnsi="Times New Roman" w:cs="Times New Roman"/>
          <w:color w:val="000000"/>
          <w:sz w:val="28"/>
          <w:szCs w:val="28"/>
          <w:lang w:eastAsia="ru-RU"/>
        </w:rPr>
        <w:t>лаш, шунингдек уларнинг тизимли таҳлилини амалга ошириш;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қонунчилик ва 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қни қўллаш амалиётини такомиллаштириш, ҳуқуқбузарликларни содир этиш сабаблари ва шарт-шароитларини бартараф этишга доир таклифлар ишлаб чиқиш ҳамда амалга ошириш, шунингдек уларни давлат ҳокимияти ва бошқаруви органларига белгиланган тартибда киритиш;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ички ишлар органлари фаолиятини такомиллаштириш, улар зиммасига юклатилган вазифа ва функцияларни амалга ошириш масалалари бўйича норматив-ҳуқ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қий ҳужжатлар лойиҳаларини ишлаб чиқиш;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норматив-ҳуқ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қий ҳужжатларнинг тизимлаштирилган ҳисобини юритиш;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81051D">
        <w:rPr>
          <w:rFonts w:ascii="Times New Roman" w:eastAsia="Times New Roman" w:hAnsi="Times New Roman" w:cs="Times New Roman"/>
          <w:i/>
          <w:iCs/>
          <w:color w:val="000000"/>
          <w:sz w:val="28"/>
          <w:szCs w:val="28"/>
          <w:lang w:eastAsia="ru-RU"/>
        </w:rPr>
        <w:t>и) жамиятда ҳуқ</w:t>
      </w:r>
      <w:proofErr w:type="gramStart"/>
      <w:r w:rsidRPr="0081051D">
        <w:rPr>
          <w:rFonts w:ascii="Times New Roman" w:eastAsia="Times New Roman" w:hAnsi="Times New Roman" w:cs="Times New Roman"/>
          <w:i/>
          <w:iCs/>
          <w:color w:val="000000"/>
          <w:sz w:val="28"/>
          <w:szCs w:val="28"/>
          <w:lang w:eastAsia="ru-RU"/>
        </w:rPr>
        <w:t>у</w:t>
      </w:r>
      <w:proofErr w:type="gramEnd"/>
      <w:r w:rsidRPr="0081051D">
        <w:rPr>
          <w:rFonts w:ascii="Times New Roman" w:eastAsia="Times New Roman" w:hAnsi="Times New Roman" w:cs="Times New Roman"/>
          <w:i/>
          <w:iCs/>
          <w:color w:val="000000"/>
          <w:sz w:val="28"/>
          <w:szCs w:val="28"/>
          <w:lang w:eastAsia="ru-RU"/>
        </w:rPr>
        <w:t>қий онг ва ҳуқуқий маданиятни юксалтириш, фуқароларда қонун бузилишига муросасизлик муносабатини шакллантириш, уларга қонунга итоаткорлик хулқ-атворини ҳамда инсон ҳуқуқ ва эркинликларини ҳурмат қилиш ҳиссини сингдириш соҳасида:</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жамиятда 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қий онг ва ҳуқуқий маданиятни юксалтириш, фуқароларда қонун бузилишига муросасизлик муносабатини шакллантириш, уларга қонунга итоаткорлик хулқ-атворини ҳамда инсон ҳуқуқ ва эркинликларини ҳурмат қилиш ҳиссини сингдириш мақсадида аҳоли ўртасида ҳуқуқий тарғибот ва маърифат бўйича ички ишлар органларининг мувофиқлаштирилган ишини ташкил этиш;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давлат органлари ва ташкилотлари, Ўзбекистон ёшлар иттифоқи, «Нуроний» жамғармаси ва фуқаролик жамиятининг бошқа институтларини ички ишлар органларининг аҳоли ўртасидаги 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қий тарғибот ва маърифат ишларига жалб қилиш;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аҳоли ўртасида 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қий билимни тарғиб қилиш ва қонунчилик нормалари мазмун-моҳиятини, шунингдек мамлакатда амалга оширилаётган ислоҳотларнинг мақсад ва вазифаларини тушунтиришда иштирок этиш;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қбузарликлардан жабрланган шахслар, ғайриижтимоий хулқли, ҳуқуқбузарликларни содир этишга мойил ва содир этган шахсларнинг ижтимоий реабилитация ҳамда ижтимоий мослаштириш чора-тадбирларини амалга ошириш;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жисмоний шахслар ва юридик шахслар вакилларини қабул қилишни амалга ошириш ва ташкил этиш, уларнинг мурожаатларини қонунчиликда белгиланган тартибда кўриб чиқиш ва ҳал этишни таъминлаш;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аҳоли ўртасида 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қий тарғибот ва маърифат бўйича ахборот, ташкилий ва бошқа чора-тадбирларни ишлаб чиқиш ҳамда амалга оширилишини таъминлаш;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lastRenderedPageBreak/>
        <w:t>аҳоли ўртасида 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қий тарғибот ва маърифат ишларини амалга оширишда оммавий ахборот воситалари, замонавий ахборот-коммуникация технологияларидан самарали фойдаланишни ташкил қилиш;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81051D">
        <w:rPr>
          <w:rFonts w:ascii="Times New Roman" w:eastAsia="Times New Roman" w:hAnsi="Times New Roman" w:cs="Times New Roman"/>
          <w:i/>
          <w:iCs/>
          <w:color w:val="000000"/>
          <w:sz w:val="28"/>
          <w:szCs w:val="28"/>
          <w:lang w:eastAsia="ru-RU"/>
        </w:rPr>
        <w:t>к) ички ишлар органлари кадрларини тайёрлаш, қайта тайёрлаш, малакасини ошириш, танлаш ва жой-жойига қўйиш, шунингдек ходимларини ҳуқ</w:t>
      </w:r>
      <w:proofErr w:type="gramStart"/>
      <w:r w:rsidRPr="0081051D">
        <w:rPr>
          <w:rFonts w:ascii="Times New Roman" w:eastAsia="Times New Roman" w:hAnsi="Times New Roman" w:cs="Times New Roman"/>
          <w:i/>
          <w:iCs/>
          <w:color w:val="000000"/>
          <w:sz w:val="28"/>
          <w:szCs w:val="28"/>
          <w:lang w:eastAsia="ru-RU"/>
        </w:rPr>
        <w:t>у</w:t>
      </w:r>
      <w:proofErr w:type="gramEnd"/>
      <w:r w:rsidRPr="0081051D">
        <w:rPr>
          <w:rFonts w:ascii="Times New Roman" w:eastAsia="Times New Roman" w:hAnsi="Times New Roman" w:cs="Times New Roman"/>
          <w:i/>
          <w:iCs/>
          <w:color w:val="000000"/>
          <w:sz w:val="28"/>
          <w:szCs w:val="28"/>
          <w:lang w:eastAsia="ru-RU"/>
        </w:rPr>
        <w:t>қий ҳамда ижтимоий ҳимоя қилишнинг самарали тизимини ташкил этиш соҳасида:</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ички ишлар органлари ходимларини танлаш, ўрганиш ва жой-жойига қўйишни, раҳбар кадрлар захирасини шакллантириш ва улар билан ишлашни ташкил этиш;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 xml:space="preserve">кадрлар билан ишлаш ҳолатини таҳлил қилиш ва </w:t>
      </w:r>
      <w:proofErr w:type="gramStart"/>
      <w:r w:rsidRPr="00AC029B">
        <w:rPr>
          <w:rFonts w:ascii="Times New Roman" w:eastAsia="Times New Roman" w:hAnsi="Times New Roman" w:cs="Times New Roman"/>
          <w:color w:val="000000"/>
          <w:sz w:val="28"/>
          <w:szCs w:val="28"/>
          <w:lang w:eastAsia="ru-RU"/>
        </w:rPr>
        <w:t>ба</w:t>
      </w:r>
      <w:proofErr w:type="gramEnd"/>
      <w:r w:rsidRPr="00AC029B">
        <w:rPr>
          <w:rFonts w:ascii="Times New Roman" w:eastAsia="Times New Roman" w:hAnsi="Times New Roman" w:cs="Times New Roman"/>
          <w:color w:val="000000"/>
          <w:sz w:val="28"/>
          <w:szCs w:val="28"/>
          <w:lang w:eastAsia="ru-RU"/>
        </w:rPr>
        <w:t>ҳолаш, уни янада такомиллаштириш ва ички ишлар органларининг кадрлар салоҳиятини кучайтириш бўйича устувор йўналишларни белгилаш;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ички ишлар органлари ходимлари томонидан мансаб ваколатларини суиистеъмол қилиш, коррупция ҳолатлари ва қонунга зид бошқа хатт</w:t>
      </w:r>
      <w:proofErr w:type="gramStart"/>
      <w:r w:rsidRPr="00AC029B">
        <w:rPr>
          <w:rFonts w:ascii="Times New Roman" w:eastAsia="Times New Roman" w:hAnsi="Times New Roman" w:cs="Times New Roman"/>
          <w:color w:val="000000"/>
          <w:sz w:val="28"/>
          <w:szCs w:val="28"/>
          <w:lang w:eastAsia="ru-RU"/>
        </w:rPr>
        <w:t>и-</w:t>
      </w:r>
      <w:proofErr w:type="gramEnd"/>
      <w:r w:rsidRPr="00AC029B">
        <w:rPr>
          <w:rFonts w:ascii="Times New Roman" w:eastAsia="Times New Roman" w:hAnsi="Times New Roman" w:cs="Times New Roman"/>
          <w:color w:val="000000"/>
          <w:sz w:val="28"/>
          <w:szCs w:val="28"/>
          <w:lang w:eastAsia="ru-RU"/>
        </w:rPr>
        <w:t xml:space="preserve"> ҳаракатлар содир этилишини ўз вақтида аниқлаш, бартараф этиш ва профилактикасини амалга ошириш;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ички ишлар органлари ходимларининг касбий, жисмоний ва жанговар тайёргарлигини ташкил этиш;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ички ишлар органлари ходимларини тайёрлаш, қайта тайёрлаш ва уларнинг малакасини ошириш жараёнини ташкил этиш;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ички ишлар органлари таълим муассасаларида илмий ва илмий-педагогик кадрлар тайёрлашни таъминлаш;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ички ишлар органлари ходимлари билан маънавий-тарбиявий ишларни, уларни рағбатлантириш ва интизомий жавобгарликка тортишни ташкил этиш;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 xml:space="preserve">ички ишлар органлари ходимларининг қонуний фаолиятига аралашиш ҳолатларига </w:t>
      </w:r>
      <w:proofErr w:type="gramStart"/>
      <w:r w:rsidRPr="00AC029B">
        <w:rPr>
          <w:rFonts w:ascii="Times New Roman" w:eastAsia="Times New Roman" w:hAnsi="Times New Roman" w:cs="Times New Roman"/>
          <w:color w:val="000000"/>
          <w:sz w:val="28"/>
          <w:szCs w:val="28"/>
          <w:lang w:eastAsia="ru-RU"/>
        </w:rPr>
        <w:t>барҳам</w:t>
      </w:r>
      <w:proofErr w:type="gramEnd"/>
      <w:r w:rsidRPr="00AC029B">
        <w:rPr>
          <w:rFonts w:ascii="Times New Roman" w:eastAsia="Times New Roman" w:hAnsi="Times New Roman" w:cs="Times New Roman"/>
          <w:color w:val="000000"/>
          <w:sz w:val="28"/>
          <w:szCs w:val="28"/>
          <w:lang w:eastAsia="ru-RU"/>
        </w:rPr>
        <w:t xml:space="preserve"> бериш чораларини кўриш;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ички ишлар органлари ходимларининг соғлиғини сақлаш, меҳ</w:t>
      </w:r>
      <w:proofErr w:type="gramStart"/>
      <w:r w:rsidRPr="00AC029B">
        <w:rPr>
          <w:rFonts w:ascii="Times New Roman" w:eastAsia="Times New Roman" w:hAnsi="Times New Roman" w:cs="Times New Roman"/>
          <w:color w:val="000000"/>
          <w:sz w:val="28"/>
          <w:szCs w:val="28"/>
          <w:lang w:eastAsia="ru-RU"/>
        </w:rPr>
        <w:t>натига</w:t>
      </w:r>
      <w:proofErr w:type="gramEnd"/>
      <w:r w:rsidRPr="00AC029B">
        <w:rPr>
          <w:rFonts w:ascii="Times New Roman" w:eastAsia="Times New Roman" w:hAnsi="Times New Roman" w:cs="Times New Roman"/>
          <w:color w:val="000000"/>
          <w:sz w:val="28"/>
          <w:szCs w:val="28"/>
          <w:lang w:eastAsia="ru-RU"/>
        </w:rPr>
        <w:t xml:space="preserve"> ҳақ тўлаш, уларни уй-жой билан таъминлаш, хизмат мажбуриятларини бажариш муносабати билан ички ишлар ходимлари ёки уларнинг яқин қариндошлари мол-мулкига етказилган зарарни қоплаш, давлат пенсия таъминоти, давлат суғуртасини, шунингдек ходимлар ва уларнинг оиласига қонунга мувофиқ ижтимоий ёрдам кўрсатилишини ташкил этиш;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ички ишлар органларининг жанговар ва сафарбарлик тайёргарлигини таъминлаш;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ички ишлар органларининг даволаш-профилактика, спорт, соғломлаштириш муассасалари ҳамда академик лицейлари фаолиятини ташкил этиш.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 xml:space="preserve">Вазирлик қонун ҳужжатларида белгиланган </w:t>
      </w:r>
      <w:proofErr w:type="gramStart"/>
      <w:r w:rsidRPr="00AC029B">
        <w:rPr>
          <w:rFonts w:ascii="Times New Roman" w:eastAsia="Times New Roman" w:hAnsi="Times New Roman" w:cs="Times New Roman"/>
          <w:color w:val="000000"/>
          <w:sz w:val="28"/>
          <w:szCs w:val="28"/>
          <w:lang w:eastAsia="ru-RU"/>
        </w:rPr>
        <w:t>бош</w:t>
      </w:r>
      <w:proofErr w:type="gramEnd"/>
      <w:r w:rsidRPr="00AC029B">
        <w:rPr>
          <w:rFonts w:ascii="Times New Roman" w:eastAsia="Times New Roman" w:hAnsi="Times New Roman" w:cs="Times New Roman"/>
          <w:color w:val="000000"/>
          <w:sz w:val="28"/>
          <w:szCs w:val="28"/>
          <w:lang w:eastAsia="ru-RU"/>
        </w:rPr>
        <w:t>қа функцияларни ҳам амалга ошириши мумкин.</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л) хавфсиз туризмни таъминлаш соҳасида:</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туристик намойиш объектлари ва инфратузилмалари ҳудудларида жамоат тартибини сақлаш, 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қбузарликларнинг барвақт профилактикаси ва жиноятчиликка қарши курашни таъминлаш;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lastRenderedPageBreak/>
        <w:t>туристларни потенциал таҳдидлар тўғрисида ўз вақтида хабардор қилиш, шунингдек ҳуқ</w:t>
      </w:r>
      <w:proofErr w:type="gramStart"/>
      <w:r w:rsidRPr="00AC029B">
        <w:rPr>
          <w:rFonts w:ascii="Times New Roman" w:eastAsia="Times New Roman" w:hAnsi="Times New Roman" w:cs="Times New Roman"/>
          <w:color w:val="000000"/>
          <w:sz w:val="28"/>
          <w:szCs w:val="28"/>
          <w:lang w:eastAsia="ru-RU"/>
        </w:rPr>
        <w:t>у</w:t>
      </w:r>
      <w:proofErr w:type="gramEnd"/>
      <w:r w:rsidRPr="00AC029B">
        <w:rPr>
          <w:rFonts w:ascii="Times New Roman" w:eastAsia="Times New Roman" w:hAnsi="Times New Roman" w:cs="Times New Roman"/>
          <w:color w:val="000000"/>
          <w:sz w:val="28"/>
          <w:szCs w:val="28"/>
          <w:lang w:eastAsia="ru-RU"/>
        </w:rPr>
        <w:t>қ ва қонуний манфаатларини ҳимоя қилишда уларга тез ёрдам кўрсатиш бўйича вазифаларни бажаришни таъминлаш;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автомобиль, темир йўл ва ҳаво транспорти инфратузилмаларида жамоат хавфсизлигини таъминлаш;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туризм йўналишларидан жиноий мақсадлар учун фойдаланадиган жисмоний ва юридик шахсларнинг қонунга хилоф фаолиятини аниқлаш ва бартараф этиш;</w:t>
      </w:r>
    </w:p>
    <w:p w:rsidR="00AC029B" w:rsidRPr="00AC029B" w:rsidRDefault="00AC029B" w:rsidP="00AC029B">
      <w:pPr>
        <w:spacing w:after="0" w:line="240" w:lineRule="auto"/>
        <w:ind w:firstLine="851"/>
        <w:jc w:val="both"/>
        <w:rPr>
          <w:rFonts w:ascii="Times New Roman" w:eastAsia="Times New Roman" w:hAnsi="Times New Roman" w:cs="Times New Roman"/>
          <w:color w:val="000000"/>
          <w:sz w:val="28"/>
          <w:szCs w:val="28"/>
          <w:lang w:eastAsia="ru-RU"/>
        </w:rPr>
      </w:pPr>
      <w:r w:rsidRPr="00AC029B">
        <w:rPr>
          <w:rFonts w:ascii="Times New Roman" w:eastAsia="Times New Roman" w:hAnsi="Times New Roman" w:cs="Times New Roman"/>
          <w:color w:val="000000"/>
          <w:sz w:val="28"/>
          <w:szCs w:val="28"/>
          <w:lang w:eastAsia="ru-RU"/>
        </w:rPr>
        <w:t>туристлар вақтини хавфсиз ўтказишлари учун шарт-шароит яратиш, шу жумладан, умумий овқатланиш ва дам олиш жойларида, шунингдек оммавий-маданий ва кўнгилочар тадбирлар ўтказишда жамоат тартибини сақлаш бўйича чораларни амалга ошириш.</w:t>
      </w:r>
    </w:p>
    <w:p w:rsidR="00A55DBB" w:rsidRPr="0081051D" w:rsidRDefault="00A55DBB">
      <w:pPr>
        <w:rPr>
          <w:rFonts w:ascii="Times New Roman" w:hAnsi="Times New Roman" w:cs="Times New Roman"/>
          <w:sz w:val="28"/>
          <w:szCs w:val="28"/>
        </w:rPr>
      </w:pPr>
    </w:p>
    <w:sectPr w:rsidR="00A55DBB" w:rsidRPr="00810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9B"/>
    <w:rsid w:val="00060459"/>
    <w:rsid w:val="0081051D"/>
    <w:rsid w:val="00A55DBB"/>
    <w:rsid w:val="00AC029B"/>
    <w:rsid w:val="00E53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029B"/>
    <w:rPr>
      <w:color w:val="0000FF"/>
      <w:u w:val="single"/>
    </w:rPr>
  </w:style>
  <w:style w:type="character" w:styleId="a4">
    <w:name w:val="Emphasis"/>
    <w:basedOn w:val="a0"/>
    <w:uiPriority w:val="20"/>
    <w:qFormat/>
    <w:rsid w:val="00AC02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029B"/>
    <w:rPr>
      <w:color w:val="0000FF"/>
      <w:u w:val="single"/>
    </w:rPr>
  </w:style>
  <w:style w:type="character" w:styleId="a4">
    <w:name w:val="Emphasis"/>
    <w:basedOn w:val="a0"/>
    <w:uiPriority w:val="20"/>
    <w:qFormat/>
    <w:rsid w:val="00AC02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20410">
      <w:bodyDiv w:val="1"/>
      <w:marLeft w:val="0"/>
      <w:marRight w:val="0"/>
      <w:marTop w:val="0"/>
      <w:marBottom w:val="0"/>
      <w:divBdr>
        <w:top w:val="none" w:sz="0" w:space="0" w:color="auto"/>
        <w:left w:val="none" w:sz="0" w:space="0" w:color="auto"/>
        <w:bottom w:val="none" w:sz="0" w:space="0" w:color="auto"/>
        <w:right w:val="none" w:sz="0" w:space="0" w:color="auto"/>
      </w:divBdr>
      <w:divsChild>
        <w:div w:id="1016493225">
          <w:marLeft w:val="-60"/>
          <w:marRight w:val="-60"/>
          <w:marTop w:val="0"/>
          <w:marBottom w:val="0"/>
          <w:divBdr>
            <w:top w:val="none" w:sz="0" w:space="0" w:color="auto"/>
            <w:left w:val="none" w:sz="0" w:space="0" w:color="auto"/>
            <w:bottom w:val="none" w:sz="0" w:space="0" w:color="auto"/>
            <w:right w:val="none" w:sz="0" w:space="0" w:color="auto"/>
          </w:divBdr>
        </w:div>
        <w:div w:id="426539092">
          <w:marLeft w:val="-60"/>
          <w:marRight w:val="-60"/>
          <w:marTop w:val="0"/>
          <w:marBottom w:val="0"/>
          <w:divBdr>
            <w:top w:val="none" w:sz="0" w:space="0" w:color="auto"/>
            <w:left w:val="none" w:sz="0" w:space="0" w:color="auto"/>
            <w:bottom w:val="none" w:sz="0" w:space="0" w:color="auto"/>
            <w:right w:val="none" w:sz="0" w:space="0" w:color="auto"/>
          </w:divBdr>
        </w:div>
        <w:div w:id="1465083143">
          <w:marLeft w:val="-60"/>
          <w:marRight w:val="-60"/>
          <w:marTop w:val="0"/>
          <w:marBottom w:val="0"/>
          <w:divBdr>
            <w:top w:val="none" w:sz="0" w:space="0" w:color="auto"/>
            <w:left w:val="none" w:sz="0" w:space="0" w:color="auto"/>
            <w:bottom w:val="none" w:sz="0" w:space="0" w:color="auto"/>
            <w:right w:val="none" w:sz="0" w:space="0" w:color="auto"/>
          </w:divBdr>
        </w:div>
        <w:div w:id="1780025335">
          <w:marLeft w:val="-60"/>
          <w:marRight w:val="-60"/>
          <w:marTop w:val="0"/>
          <w:marBottom w:val="0"/>
          <w:divBdr>
            <w:top w:val="none" w:sz="0" w:space="0" w:color="auto"/>
            <w:left w:val="none" w:sz="0" w:space="0" w:color="auto"/>
            <w:bottom w:val="none" w:sz="0" w:space="0" w:color="auto"/>
            <w:right w:val="none" w:sz="0" w:space="0" w:color="auto"/>
          </w:divBdr>
        </w:div>
        <w:div w:id="431173846">
          <w:marLeft w:val="-60"/>
          <w:marRight w:val="-60"/>
          <w:marTop w:val="60"/>
          <w:marBottom w:val="60"/>
          <w:divBdr>
            <w:top w:val="none" w:sz="0" w:space="0" w:color="auto"/>
            <w:left w:val="none" w:sz="0" w:space="0" w:color="auto"/>
            <w:bottom w:val="none" w:sz="0" w:space="0" w:color="auto"/>
            <w:right w:val="none" w:sz="0" w:space="0" w:color="auto"/>
          </w:divBdr>
        </w:div>
        <w:div w:id="709496487">
          <w:marLeft w:val="-60"/>
          <w:marRight w:val="-60"/>
          <w:marTop w:val="0"/>
          <w:marBottom w:val="0"/>
          <w:divBdr>
            <w:top w:val="none" w:sz="0" w:space="0" w:color="auto"/>
            <w:left w:val="none" w:sz="0" w:space="0" w:color="auto"/>
            <w:bottom w:val="none" w:sz="0" w:space="0" w:color="auto"/>
            <w:right w:val="none" w:sz="0" w:space="0" w:color="auto"/>
          </w:divBdr>
        </w:div>
        <w:div w:id="755830392">
          <w:marLeft w:val="-60"/>
          <w:marRight w:val="-60"/>
          <w:marTop w:val="0"/>
          <w:marBottom w:val="0"/>
          <w:divBdr>
            <w:top w:val="none" w:sz="0" w:space="0" w:color="auto"/>
            <w:left w:val="none" w:sz="0" w:space="0" w:color="auto"/>
            <w:bottom w:val="none" w:sz="0" w:space="0" w:color="auto"/>
            <w:right w:val="none" w:sz="0" w:space="0" w:color="auto"/>
          </w:divBdr>
        </w:div>
        <w:div w:id="681513676">
          <w:marLeft w:val="-60"/>
          <w:marRight w:val="-60"/>
          <w:marTop w:val="60"/>
          <w:marBottom w:val="60"/>
          <w:divBdr>
            <w:top w:val="none" w:sz="0" w:space="0" w:color="auto"/>
            <w:left w:val="none" w:sz="0" w:space="0" w:color="auto"/>
            <w:bottom w:val="none" w:sz="0" w:space="0" w:color="auto"/>
            <w:right w:val="none" w:sz="0" w:space="0" w:color="auto"/>
          </w:divBdr>
        </w:div>
        <w:div w:id="445320322">
          <w:marLeft w:val="-60"/>
          <w:marRight w:val="-60"/>
          <w:marTop w:val="0"/>
          <w:marBottom w:val="0"/>
          <w:divBdr>
            <w:top w:val="none" w:sz="0" w:space="0" w:color="auto"/>
            <w:left w:val="none" w:sz="0" w:space="0" w:color="auto"/>
            <w:bottom w:val="none" w:sz="0" w:space="0" w:color="auto"/>
            <w:right w:val="none" w:sz="0" w:space="0" w:color="auto"/>
          </w:divBdr>
        </w:div>
        <w:div w:id="1400253072">
          <w:marLeft w:val="-60"/>
          <w:marRight w:val="-60"/>
          <w:marTop w:val="0"/>
          <w:marBottom w:val="0"/>
          <w:divBdr>
            <w:top w:val="none" w:sz="0" w:space="0" w:color="auto"/>
            <w:left w:val="none" w:sz="0" w:space="0" w:color="auto"/>
            <w:bottom w:val="none" w:sz="0" w:space="0" w:color="auto"/>
            <w:right w:val="none" w:sz="0" w:space="0" w:color="auto"/>
          </w:divBdr>
        </w:div>
        <w:div w:id="1915629392">
          <w:marLeft w:val="-60"/>
          <w:marRight w:val="-60"/>
          <w:marTop w:val="0"/>
          <w:marBottom w:val="0"/>
          <w:divBdr>
            <w:top w:val="none" w:sz="0" w:space="0" w:color="auto"/>
            <w:left w:val="none" w:sz="0" w:space="0" w:color="auto"/>
            <w:bottom w:val="none" w:sz="0" w:space="0" w:color="auto"/>
            <w:right w:val="none" w:sz="0" w:space="0" w:color="auto"/>
          </w:divBdr>
        </w:div>
        <w:div w:id="804197366">
          <w:marLeft w:val="-60"/>
          <w:marRight w:val="-60"/>
          <w:marTop w:val="0"/>
          <w:marBottom w:val="0"/>
          <w:divBdr>
            <w:top w:val="none" w:sz="0" w:space="0" w:color="auto"/>
            <w:left w:val="none" w:sz="0" w:space="0" w:color="auto"/>
            <w:bottom w:val="none" w:sz="0" w:space="0" w:color="auto"/>
            <w:right w:val="none" w:sz="0" w:space="0" w:color="auto"/>
          </w:divBdr>
        </w:div>
        <w:div w:id="1463107984">
          <w:marLeft w:val="-60"/>
          <w:marRight w:val="-60"/>
          <w:marTop w:val="0"/>
          <w:marBottom w:val="0"/>
          <w:divBdr>
            <w:top w:val="none" w:sz="0" w:space="0" w:color="auto"/>
            <w:left w:val="none" w:sz="0" w:space="0" w:color="auto"/>
            <w:bottom w:val="none" w:sz="0" w:space="0" w:color="auto"/>
            <w:right w:val="none" w:sz="0" w:space="0" w:color="auto"/>
          </w:divBdr>
        </w:div>
        <w:div w:id="1425034829">
          <w:marLeft w:val="-60"/>
          <w:marRight w:val="-60"/>
          <w:marTop w:val="0"/>
          <w:marBottom w:val="0"/>
          <w:divBdr>
            <w:top w:val="none" w:sz="0" w:space="0" w:color="auto"/>
            <w:left w:val="none" w:sz="0" w:space="0" w:color="auto"/>
            <w:bottom w:val="none" w:sz="0" w:space="0" w:color="auto"/>
            <w:right w:val="none" w:sz="0" w:space="0" w:color="auto"/>
          </w:divBdr>
        </w:div>
        <w:div w:id="2083790841">
          <w:marLeft w:val="-60"/>
          <w:marRight w:val="-60"/>
          <w:marTop w:val="0"/>
          <w:marBottom w:val="0"/>
          <w:divBdr>
            <w:top w:val="none" w:sz="0" w:space="0" w:color="auto"/>
            <w:left w:val="none" w:sz="0" w:space="0" w:color="auto"/>
            <w:bottom w:val="none" w:sz="0" w:space="0" w:color="auto"/>
            <w:right w:val="none" w:sz="0" w:space="0" w:color="auto"/>
          </w:divBdr>
        </w:div>
        <w:div w:id="485055958">
          <w:marLeft w:val="-60"/>
          <w:marRight w:val="-60"/>
          <w:marTop w:val="60"/>
          <w:marBottom w:val="60"/>
          <w:divBdr>
            <w:top w:val="none" w:sz="0" w:space="0" w:color="auto"/>
            <w:left w:val="none" w:sz="0" w:space="0" w:color="auto"/>
            <w:bottom w:val="none" w:sz="0" w:space="0" w:color="auto"/>
            <w:right w:val="none" w:sz="0" w:space="0" w:color="auto"/>
          </w:divBdr>
        </w:div>
        <w:div w:id="2127961183">
          <w:marLeft w:val="-60"/>
          <w:marRight w:val="-60"/>
          <w:marTop w:val="0"/>
          <w:marBottom w:val="0"/>
          <w:divBdr>
            <w:top w:val="none" w:sz="0" w:space="0" w:color="auto"/>
            <w:left w:val="none" w:sz="0" w:space="0" w:color="auto"/>
            <w:bottom w:val="none" w:sz="0" w:space="0" w:color="auto"/>
            <w:right w:val="none" w:sz="0" w:space="0" w:color="auto"/>
          </w:divBdr>
        </w:div>
        <w:div w:id="2086879922">
          <w:marLeft w:val="-60"/>
          <w:marRight w:val="-60"/>
          <w:marTop w:val="0"/>
          <w:marBottom w:val="0"/>
          <w:divBdr>
            <w:top w:val="none" w:sz="0" w:space="0" w:color="auto"/>
            <w:left w:val="none" w:sz="0" w:space="0" w:color="auto"/>
            <w:bottom w:val="none" w:sz="0" w:space="0" w:color="auto"/>
            <w:right w:val="none" w:sz="0" w:space="0" w:color="auto"/>
          </w:divBdr>
        </w:div>
        <w:div w:id="865217574">
          <w:marLeft w:val="-60"/>
          <w:marRight w:val="-60"/>
          <w:marTop w:val="0"/>
          <w:marBottom w:val="0"/>
          <w:divBdr>
            <w:top w:val="none" w:sz="0" w:space="0" w:color="auto"/>
            <w:left w:val="none" w:sz="0" w:space="0" w:color="auto"/>
            <w:bottom w:val="none" w:sz="0" w:space="0" w:color="auto"/>
            <w:right w:val="none" w:sz="0" w:space="0" w:color="auto"/>
          </w:divBdr>
        </w:div>
        <w:div w:id="961423046">
          <w:marLeft w:val="-60"/>
          <w:marRight w:val="-60"/>
          <w:marTop w:val="0"/>
          <w:marBottom w:val="0"/>
          <w:divBdr>
            <w:top w:val="none" w:sz="0" w:space="0" w:color="auto"/>
            <w:left w:val="none" w:sz="0" w:space="0" w:color="auto"/>
            <w:bottom w:val="none" w:sz="0" w:space="0" w:color="auto"/>
            <w:right w:val="none" w:sz="0" w:space="0" w:color="auto"/>
          </w:divBdr>
        </w:div>
        <w:div w:id="238179113">
          <w:marLeft w:val="-60"/>
          <w:marRight w:val="-60"/>
          <w:marTop w:val="0"/>
          <w:marBottom w:val="0"/>
          <w:divBdr>
            <w:top w:val="none" w:sz="0" w:space="0" w:color="auto"/>
            <w:left w:val="none" w:sz="0" w:space="0" w:color="auto"/>
            <w:bottom w:val="none" w:sz="0" w:space="0" w:color="auto"/>
            <w:right w:val="none" w:sz="0" w:space="0" w:color="auto"/>
          </w:divBdr>
        </w:div>
        <w:div w:id="2080707625">
          <w:marLeft w:val="-60"/>
          <w:marRight w:val="-60"/>
          <w:marTop w:val="0"/>
          <w:marBottom w:val="0"/>
          <w:divBdr>
            <w:top w:val="none" w:sz="0" w:space="0" w:color="auto"/>
            <w:left w:val="none" w:sz="0" w:space="0" w:color="auto"/>
            <w:bottom w:val="none" w:sz="0" w:space="0" w:color="auto"/>
            <w:right w:val="none" w:sz="0" w:space="0" w:color="auto"/>
          </w:divBdr>
        </w:div>
        <w:div w:id="117916473">
          <w:marLeft w:val="-60"/>
          <w:marRight w:val="-60"/>
          <w:marTop w:val="0"/>
          <w:marBottom w:val="0"/>
          <w:divBdr>
            <w:top w:val="none" w:sz="0" w:space="0" w:color="auto"/>
            <w:left w:val="none" w:sz="0" w:space="0" w:color="auto"/>
            <w:bottom w:val="none" w:sz="0" w:space="0" w:color="auto"/>
            <w:right w:val="none" w:sz="0" w:space="0" w:color="auto"/>
          </w:divBdr>
        </w:div>
        <w:div w:id="2128041432">
          <w:marLeft w:val="-60"/>
          <w:marRight w:val="-60"/>
          <w:marTop w:val="0"/>
          <w:marBottom w:val="0"/>
          <w:divBdr>
            <w:top w:val="none" w:sz="0" w:space="0" w:color="auto"/>
            <w:left w:val="none" w:sz="0" w:space="0" w:color="auto"/>
            <w:bottom w:val="none" w:sz="0" w:space="0" w:color="auto"/>
            <w:right w:val="none" w:sz="0" w:space="0" w:color="auto"/>
          </w:divBdr>
        </w:div>
        <w:div w:id="1310750088">
          <w:marLeft w:val="-60"/>
          <w:marRight w:val="-60"/>
          <w:marTop w:val="60"/>
          <w:marBottom w:val="60"/>
          <w:divBdr>
            <w:top w:val="none" w:sz="0" w:space="0" w:color="auto"/>
            <w:left w:val="none" w:sz="0" w:space="0" w:color="auto"/>
            <w:bottom w:val="none" w:sz="0" w:space="0" w:color="auto"/>
            <w:right w:val="none" w:sz="0" w:space="0" w:color="auto"/>
          </w:divBdr>
        </w:div>
        <w:div w:id="46150469">
          <w:marLeft w:val="-60"/>
          <w:marRight w:val="-60"/>
          <w:marTop w:val="0"/>
          <w:marBottom w:val="0"/>
          <w:divBdr>
            <w:top w:val="none" w:sz="0" w:space="0" w:color="auto"/>
            <w:left w:val="none" w:sz="0" w:space="0" w:color="auto"/>
            <w:bottom w:val="none" w:sz="0" w:space="0" w:color="auto"/>
            <w:right w:val="none" w:sz="0" w:space="0" w:color="auto"/>
          </w:divBdr>
        </w:div>
        <w:div w:id="2056811522">
          <w:marLeft w:val="-60"/>
          <w:marRight w:val="-60"/>
          <w:marTop w:val="60"/>
          <w:marBottom w:val="60"/>
          <w:divBdr>
            <w:top w:val="none" w:sz="0" w:space="0" w:color="auto"/>
            <w:left w:val="none" w:sz="0" w:space="0" w:color="auto"/>
            <w:bottom w:val="none" w:sz="0" w:space="0" w:color="auto"/>
            <w:right w:val="none" w:sz="0" w:space="0" w:color="auto"/>
          </w:divBdr>
        </w:div>
        <w:div w:id="701983437">
          <w:marLeft w:val="-60"/>
          <w:marRight w:val="-60"/>
          <w:marTop w:val="0"/>
          <w:marBottom w:val="0"/>
          <w:divBdr>
            <w:top w:val="none" w:sz="0" w:space="0" w:color="auto"/>
            <w:left w:val="none" w:sz="0" w:space="0" w:color="auto"/>
            <w:bottom w:val="none" w:sz="0" w:space="0" w:color="auto"/>
            <w:right w:val="none" w:sz="0" w:space="0" w:color="auto"/>
          </w:divBdr>
        </w:div>
        <w:div w:id="1482848885">
          <w:marLeft w:val="-60"/>
          <w:marRight w:val="-60"/>
          <w:marTop w:val="0"/>
          <w:marBottom w:val="0"/>
          <w:divBdr>
            <w:top w:val="none" w:sz="0" w:space="0" w:color="auto"/>
            <w:left w:val="none" w:sz="0" w:space="0" w:color="auto"/>
            <w:bottom w:val="none" w:sz="0" w:space="0" w:color="auto"/>
            <w:right w:val="none" w:sz="0" w:space="0" w:color="auto"/>
          </w:divBdr>
        </w:div>
        <w:div w:id="339044813">
          <w:marLeft w:val="-60"/>
          <w:marRight w:val="-60"/>
          <w:marTop w:val="0"/>
          <w:marBottom w:val="0"/>
          <w:divBdr>
            <w:top w:val="none" w:sz="0" w:space="0" w:color="auto"/>
            <w:left w:val="none" w:sz="0" w:space="0" w:color="auto"/>
            <w:bottom w:val="none" w:sz="0" w:space="0" w:color="auto"/>
            <w:right w:val="none" w:sz="0" w:space="0" w:color="auto"/>
          </w:divBdr>
        </w:div>
        <w:div w:id="7216675">
          <w:marLeft w:val="-60"/>
          <w:marRight w:val="-60"/>
          <w:marTop w:val="0"/>
          <w:marBottom w:val="0"/>
          <w:divBdr>
            <w:top w:val="none" w:sz="0" w:space="0" w:color="auto"/>
            <w:left w:val="none" w:sz="0" w:space="0" w:color="auto"/>
            <w:bottom w:val="none" w:sz="0" w:space="0" w:color="auto"/>
            <w:right w:val="none" w:sz="0" w:space="0" w:color="auto"/>
          </w:divBdr>
        </w:div>
        <w:div w:id="1071579575">
          <w:marLeft w:val="-60"/>
          <w:marRight w:val="-60"/>
          <w:marTop w:val="0"/>
          <w:marBottom w:val="0"/>
          <w:divBdr>
            <w:top w:val="none" w:sz="0" w:space="0" w:color="auto"/>
            <w:left w:val="none" w:sz="0" w:space="0" w:color="auto"/>
            <w:bottom w:val="none" w:sz="0" w:space="0" w:color="auto"/>
            <w:right w:val="none" w:sz="0" w:space="0" w:color="auto"/>
          </w:divBdr>
        </w:div>
        <w:div w:id="1571889920">
          <w:marLeft w:val="-60"/>
          <w:marRight w:val="-60"/>
          <w:marTop w:val="0"/>
          <w:marBottom w:val="0"/>
          <w:divBdr>
            <w:top w:val="none" w:sz="0" w:space="0" w:color="auto"/>
            <w:left w:val="none" w:sz="0" w:space="0" w:color="auto"/>
            <w:bottom w:val="none" w:sz="0" w:space="0" w:color="auto"/>
            <w:right w:val="none" w:sz="0" w:space="0" w:color="auto"/>
          </w:divBdr>
        </w:div>
        <w:div w:id="994988312">
          <w:marLeft w:val="-60"/>
          <w:marRight w:val="-60"/>
          <w:marTop w:val="0"/>
          <w:marBottom w:val="0"/>
          <w:divBdr>
            <w:top w:val="none" w:sz="0" w:space="0" w:color="auto"/>
            <w:left w:val="none" w:sz="0" w:space="0" w:color="auto"/>
            <w:bottom w:val="none" w:sz="0" w:space="0" w:color="auto"/>
            <w:right w:val="none" w:sz="0" w:space="0" w:color="auto"/>
          </w:divBdr>
        </w:div>
        <w:div w:id="911425173">
          <w:marLeft w:val="-60"/>
          <w:marRight w:val="-60"/>
          <w:marTop w:val="0"/>
          <w:marBottom w:val="0"/>
          <w:divBdr>
            <w:top w:val="none" w:sz="0" w:space="0" w:color="auto"/>
            <w:left w:val="none" w:sz="0" w:space="0" w:color="auto"/>
            <w:bottom w:val="none" w:sz="0" w:space="0" w:color="auto"/>
            <w:right w:val="none" w:sz="0" w:space="0" w:color="auto"/>
          </w:divBdr>
        </w:div>
        <w:div w:id="1875073799">
          <w:marLeft w:val="-60"/>
          <w:marRight w:val="-60"/>
          <w:marTop w:val="0"/>
          <w:marBottom w:val="0"/>
          <w:divBdr>
            <w:top w:val="none" w:sz="0" w:space="0" w:color="auto"/>
            <w:left w:val="none" w:sz="0" w:space="0" w:color="auto"/>
            <w:bottom w:val="none" w:sz="0" w:space="0" w:color="auto"/>
            <w:right w:val="none" w:sz="0" w:space="0" w:color="auto"/>
          </w:divBdr>
        </w:div>
        <w:div w:id="1059208335">
          <w:marLeft w:val="-60"/>
          <w:marRight w:val="-60"/>
          <w:marTop w:val="0"/>
          <w:marBottom w:val="0"/>
          <w:divBdr>
            <w:top w:val="none" w:sz="0" w:space="0" w:color="auto"/>
            <w:left w:val="none" w:sz="0" w:space="0" w:color="auto"/>
            <w:bottom w:val="none" w:sz="0" w:space="0" w:color="auto"/>
            <w:right w:val="none" w:sz="0" w:space="0" w:color="auto"/>
          </w:divBdr>
        </w:div>
        <w:div w:id="1664358763">
          <w:marLeft w:val="-60"/>
          <w:marRight w:val="-60"/>
          <w:marTop w:val="0"/>
          <w:marBottom w:val="0"/>
          <w:divBdr>
            <w:top w:val="none" w:sz="0" w:space="0" w:color="auto"/>
            <w:left w:val="none" w:sz="0" w:space="0" w:color="auto"/>
            <w:bottom w:val="none" w:sz="0" w:space="0" w:color="auto"/>
            <w:right w:val="none" w:sz="0" w:space="0" w:color="auto"/>
          </w:divBdr>
        </w:div>
        <w:div w:id="583684704">
          <w:marLeft w:val="-60"/>
          <w:marRight w:val="-60"/>
          <w:marTop w:val="0"/>
          <w:marBottom w:val="0"/>
          <w:divBdr>
            <w:top w:val="none" w:sz="0" w:space="0" w:color="auto"/>
            <w:left w:val="none" w:sz="0" w:space="0" w:color="auto"/>
            <w:bottom w:val="none" w:sz="0" w:space="0" w:color="auto"/>
            <w:right w:val="none" w:sz="0" w:space="0" w:color="auto"/>
          </w:divBdr>
        </w:div>
        <w:div w:id="1222837175">
          <w:marLeft w:val="-60"/>
          <w:marRight w:val="-60"/>
          <w:marTop w:val="0"/>
          <w:marBottom w:val="0"/>
          <w:divBdr>
            <w:top w:val="none" w:sz="0" w:space="0" w:color="auto"/>
            <w:left w:val="none" w:sz="0" w:space="0" w:color="auto"/>
            <w:bottom w:val="none" w:sz="0" w:space="0" w:color="auto"/>
            <w:right w:val="none" w:sz="0" w:space="0" w:color="auto"/>
          </w:divBdr>
        </w:div>
        <w:div w:id="2054498127">
          <w:marLeft w:val="-60"/>
          <w:marRight w:val="-60"/>
          <w:marTop w:val="0"/>
          <w:marBottom w:val="0"/>
          <w:divBdr>
            <w:top w:val="none" w:sz="0" w:space="0" w:color="auto"/>
            <w:left w:val="none" w:sz="0" w:space="0" w:color="auto"/>
            <w:bottom w:val="none" w:sz="0" w:space="0" w:color="auto"/>
            <w:right w:val="none" w:sz="0" w:space="0" w:color="auto"/>
          </w:divBdr>
        </w:div>
        <w:div w:id="122699261">
          <w:marLeft w:val="-60"/>
          <w:marRight w:val="-60"/>
          <w:marTop w:val="0"/>
          <w:marBottom w:val="0"/>
          <w:divBdr>
            <w:top w:val="none" w:sz="0" w:space="0" w:color="auto"/>
            <w:left w:val="none" w:sz="0" w:space="0" w:color="auto"/>
            <w:bottom w:val="none" w:sz="0" w:space="0" w:color="auto"/>
            <w:right w:val="none" w:sz="0" w:space="0" w:color="auto"/>
          </w:divBdr>
        </w:div>
        <w:div w:id="556166894">
          <w:marLeft w:val="-60"/>
          <w:marRight w:val="-60"/>
          <w:marTop w:val="0"/>
          <w:marBottom w:val="0"/>
          <w:divBdr>
            <w:top w:val="none" w:sz="0" w:space="0" w:color="auto"/>
            <w:left w:val="none" w:sz="0" w:space="0" w:color="auto"/>
            <w:bottom w:val="none" w:sz="0" w:space="0" w:color="auto"/>
            <w:right w:val="none" w:sz="0" w:space="0" w:color="auto"/>
          </w:divBdr>
        </w:div>
        <w:div w:id="972365686">
          <w:marLeft w:val="-60"/>
          <w:marRight w:val="-60"/>
          <w:marTop w:val="0"/>
          <w:marBottom w:val="0"/>
          <w:divBdr>
            <w:top w:val="none" w:sz="0" w:space="0" w:color="auto"/>
            <w:left w:val="none" w:sz="0" w:space="0" w:color="auto"/>
            <w:bottom w:val="none" w:sz="0" w:space="0" w:color="auto"/>
            <w:right w:val="none" w:sz="0" w:space="0" w:color="auto"/>
          </w:divBdr>
        </w:div>
        <w:div w:id="191770463">
          <w:marLeft w:val="-60"/>
          <w:marRight w:val="-60"/>
          <w:marTop w:val="0"/>
          <w:marBottom w:val="0"/>
          <w:divBdr>
            <w:top w:val="none" w:sz="0" w:space="0" w:color="auto"/>
            <w:left w:val="none" w:sz="0" w:space="0" w:color="auto"/>
            <w:bottom w:val="none" w:sz="0" w:space="0" w:color="auto"/>
            <w:right w:val="none" w:sz="0" w:space="0" w:color="auto"/>
          </w:divBdr>
        </w:div>
        <w:div w:id="1595439267">
          <w:marLeft w:val="-60"/>
          <w:marRight w:val="-60"/>
          <w:marTop w:val="0"/>
          <w:marBottom w:val="0"/>
          <w:divBdr>
            <w:top w:val="none" w:sz="0" w:space="0" w:color="auto"/>
            <w:left w:val="none" w:sz="0" w:space="0" w:color="auto"/>
            <w:bottom w:val="none" w:sz="0" w:space="0" w:color="auto"/>
            <w:right w:val="none" w:sz="0" w:space="0" w:color="auto"/>
          </w:divBdr>
        </w:div>
        <w:div w:id="893151895">
          <w:marLeft w:val="-60"/>
          <w:marRight w:val="-60"/>
          <w:marTop w:val="0"/>
          <w:marBottom w:val="0"/>
          <w:divBdr>
            <w:top w:val="none" w:sz="0" w:space="0" w:color="auto"/>
            <w:left w:val="none" w:sz="0" w:space="0" w:color="auto"/>
            <w:bottom w:val="none" w:sz="0" w:space="0" w:color="auto"/>
            <w:right w:val="none" w:sz="0" w:space="0" w:color="auto"/>
          </w:divBdr>
        </w:div>
        <w:div w:id="937105483">
          <w:marLeft w:val="-60"/>
          <w:marRight w:val="-60"/>
          <w:marTop w:val="0"/>
          <w:marBottom w:val="0"/>
          <w:divBdr>
            <w:top w:val="none" w:sz="0" w:space="0" w:color="auto"/>
            <w:left w:val="none" w:sz="0" w:space="0" w:color="auto"/>
            <w:bottom w:val="none" w:sz="0" w:space="0" w:color="auto"/>
            <w:right w:val="none" w:sz="0" w:space="0" w:color="auto"/>
          </w:divBdr>
        </w:div>
        <w:div w:id="25185011">
          <w:marLeft w:val="-60"/>
          <w:marRight w:val="-60"/>
          <w:marTop w:val="0"/>
          <w:marBottom w:val="0"/>
          <w:divBdr>
            <w:top w:val="none" w:sz="0" w:space="0" w:color="auto"/>
            <w:left w:val="none" w:sz="0" w:space="0" w:color="auto"/>
            <w:bottom w:val="none" w:sz="0" w:space="0" w:color="auto"/>
            <w:right w:val="none" w:sz="0" w:space="0" w:color="auto"/>
          </w:divBdr>
        </w:div>
        <w:div w:id="2004120613">
          <w:marLeft w:val="-60"/>
          <w:marRight w:val="-60"/>
          <w:marTop w:val="0"/>
          <w:marBottom w:val="0"/>
          <w:divBdr>
            <w:top w:val="none" w:sz="0" w:space="0" w:color="auto"/>
            <w:left w:val="none" w:sz="0" w:space="0" w:color="auto"/>
            <w:bottom w:val="none" w:sz="0" w:space="0" w:color="auto"/>
            <w:right w:val="none" w:sz="0" w:space="0" w:color="auto"/>
          </w:divBdr>
        </w:div>
        <w:div w:id="1363433894">
          <w:marLeft w:val="-60"/>
          <w:marRight w:val="-60"/>
          <w:marTop w:val="0"/>
          <w:marBottom w:val="0"/>
          <w:divBdr>
            <w:top w:val="none" w:sz="0" w:space="0" w:color="auto"/>
            <w:left w:val="none" w:sz="0" w:space="0" w:color="auto"/>
            <w:bottom w:val="none" w:sz="0" w:space="0" w:color="auto"/>
            <w:right w:val="none" w:sz="0" w:space="0" w:color="auto"/>
          </w:divBdr>
        </w:div>
        <w:div w:id="1513685123">
          <w:marLeft w:val="-60"/>
          <w:marRight w:val="-60"/>
          <w:marTop w:val="60"/>
          <w:marBottom w:val="60"/>
          <w:divBdr>
            <w:top w:val="none" w:sz="0" w:space="0" w:color="auto"/>
            <w:left w:val="none" w:sz="0" w:space="0" w:color="auto"/>
            <w:bottom w:val="none" w:sz="0" w:space="0" w:color="auto"/>
            <w:right w:val="none" w:sz="0" w:space="0" w:color="auto"/>
          </w:divBdr>
        </w:div>
        <w:div w:id="399711428">
          <w:marLeft w:val="-60"/>
          <w:marRight w:val="-60"/>
          <w:marTop w:val="0"/>
          <w:marBottom w:val="0"/>
          <w:divBdr>
            <w:top w:val="none" w:sz="0" w:space="0" w:color="auto"/>
            <w:left w:val="none" w:sz="0" w:space="0" w:color="auto"/>
            <w:bottom w:val="none" w:sz="0" w:space="0" w:color="auto"/>
            <w:right w:val="none" w:sz="0" w:space="0" w:color="auto"/>
          </w:divBdr>
        </w:div>
        <w:div w:id="404304478">
          <w:marLeft w:val="-60"/>
          <w:marRight w:val="-60"/>
          <w:marTop w:val="0"/>
          <w:marBottom w:val="0"/>
          <w:divBdr>
            <w:top w:val="none" w:sz="0" w:space="0" w:color="auto"/>
            <w:left w:val="none" w:sz="0" w:space="0" w:color="auto"/>
            <w:bottom w:val="none" w:sz="0" w:space="0" w:color="auto"/>
            <w:right w:val="none" w:sz="0" w:space="0" w:color="auto"/>
          </w:divBdr>
        </w:div>
        <w:div w:id="1598947661">
          <w:marLeft w:val="-60"/>
          <w:marRight w:val="-60"/>
          <w:marTop w:val="0"/>
          <w:marBottom w:val="0"/>
          <w:divBdr>
            <w:top w:val="none" w:sz="0" w:space="0" w:color="auto"/>
            <w:left w:val="none" w:sz="0" w:space="0" w:color="auto"/>
            <w:bottom w:val="none" w:sz="0" w:space="0" w:color="auto"/>
            <w:right w:val="none" w:sz="0" w:space="0" w:color="auto"/>
          </w:divBdr>
        </w:div>
        <w:div w:id="1852328628">
          <w:marLeft w:val="-60"/>
          <w:marRight w:val="-60"/>
          <w:marTop w:val="0"/>
          <w:marBottom w:val="0"/>
          <w:divBdr>
            <w:top w:val="none" w:sz="0" w:space="0" w:color="auto"/>
            <w:left w:val="none" w:sz="0" w:space="0" w:color="auto"/>
            <w:bottom w:val="none" w:sz="0" w:space="0" w:color="auto"/>
            <w:right w:val="none" w:sz="0" w:space="0" w:color="auto"/>
          </w:divBdr>
        </w:div>
        <w:div w:id="1872837284">
          <w:marLeft w:val="-60"/>
          <w:marRight w:val="-60"/>
          <w:marTop w:val="60"/>
          <w:marBottom w:val="60"/>
          <w:divBdr>
            <w:top w:val="none" w:sz="0" w:space="0" w:color="auto"/>
            <w:left w:val="none" w:sz="0" w:space="0" w:color="auto"/>
            <w:bottom w:val="none" w:sz="0" w:space="0" w:color="auto"/>
            <w:right w:val="none" w:sz="0" w:space="0" w:color="auto"/>
          </w:divBdr>
        </w:div>
        <w:div w:id="1093625998">
          <w:marLeft w:val="-60"/>
          <w:marRight w:val="-60"/>
          <w:marTop w:val="0"/>
          <w:marBottom w:val="0"/>
          <w:divBdr>
            <w:top w:val="none" w:sz="0" w:space="0" w:color="auto"/>
            <w:left w:val="none" w:sz="0" w:space="0" w:color="auto"/>
            <w:bottom w:val="none" w:sz="0" w:space="0" w:color="auto"/>
            <w:right w:val="none" w:sz="0" w:space="0" w:color="auto"/>
          </w:divBdr>
        </w:div>
        <w:div w:id="610747910">
          <w:marLeft w:val="-60"/>
          <w:marRight w:val="-60"/>
          <w:marTop w:val="0"/>
          <w:marBottom w:val="0"/>
          <w:divBdr>
            <w:top w:val="none" w:sz="0" w:space="0" w:color="auto"/>
            <w:left w:val="none" w:sz="0" w:space="0" w:color="auto"/>
            <w:bottom w:val="none" w:sz="0" w:space="0" w:color="auto"/>
            <w:right w:val="none" w:sz="0" w:space="0" w:color="auto"/>
          </w:divBdr>
        </w:div>
        <w:div w:id="2041004171">
          <w:marLeft w:val="-60"/>
          <w:marRight w:val="-60"/>
          <w:marTop w:val="0"/>
          <w:marBottom w:val="0"/>
          <w:divBdr>
            <w:top w:val="none" w:sz="0" w:space="0" w:color="auto"/>
            <w:left w:val="none" w:sz="0" w:space="0" w:color="auto"/>
            <w:bottom w:val="none" w:sz="0" w:space="0" w:color="auto"/>
            <w:right w:val="none" w:sz="0" w:space="0" w:color="auto"/>
          </w:divBdr>
        </w:div>
        <w:div w:id="975065983">
          <w:marLeft w:val="-60"/>
          <w:marRight w:val="-60"/>
          <w:marTop w:val="0"/>
          <w:marBottom w:val="0"/>
          <w:divBdr>
            <w:top w:val="none" w:sz="0" w:space="0" w:color="auto"/>
            <w:left w:val="none" w:sz="0" w:space="0" w:color="auto"/>
            <w:bottom w:val="none" w:sz="0" w:space="0" w:color="auto"/>
            <w:right w:val="none" w:sz="0" w:space="0" w:color="auto"/>
          </w:divBdr>
        </w:div>
        <w:div w:id="1431462658">
          <w:marLeft w:val="-60"/>
          <w:marRight w:val="-60"/>
          <w:marTop w:val="0"/>
          <w:marBottom w:val="0"/>
          <w:divBdr>
            <w:top w:val="none" w:sz="0" w:space="0" w:color="auto"/>
            <w:left w:val="none" w:sz="0" w:space="0" w:color="auto"/>
            <w:bottom w:val="none" w:sz="0" w:space="0" w:color="auto"/>
            <w:right w:val="none" w:sz="0" w:space="0" w:color="auto"/>
          </w:divBdr>
        </w:div>
        <w:div w:id="1566836837">
          <w:marLeft w:val="-60"/>
          <w:marRight w:val="-60"/>
          <w:marTop w:val="0"/>
          <w:marBottom w:val="0"/>
          <w:divBdr>
            <w:top w:val="none" w:sz="0" w:space="0" w:color="auto"/>
            <w:left w:val="none" w:sz="0" w:space="0" w:color="auto"/>
            <w:bottom w:val="none" w:sz="0" w:space="0" w:color="auto"/>
            <w:right w:val="none" w:sz="0" w:space="0" w:color="auto"/>
          </w:divBdr>
        </w:div>
        <w:div w:id="659501739">
          <w:marLeft w:val="-60"/>
          <w:marRight w:val="-60"/>
          <w:marTop w:val="0"/>
          <w:marBottom w:val="0"/>
          <w:divBdr>
            <w:top w:val="none" w:sz="0" w:space="0" w:color="auto"/>
            <w:left w:val="none" w:sz="0" w:space="0" w:color="auto"/>
            <w:bottom w:val="none" w:sz="0" w:space="0" w:color="auto"/>
            <w:right w:val="none" w:sz="0" w:space="0" w:color="auto"/>
          </w:divBdr>
        </w:div>
        <w:div w:id="1538158910">
          <w:marLeft w:val="-60"/>
          <w:marRight w:val="-60"/>
          <w:marTop w:val="0"/>
          <w:marBottom w:val="0"/>
          <w:divBdr>
            <w:top w:val="none" w:sz="0" w:space="0" w:color="auto"/>
            <w:left w:val="none" w:sz="0" w:space="0" w:color="auto"/>
            <w:bottom w:val="none" w:sz="0" w:space="0" w:color="auto"/>
            <w:right w:val="none" w:sz="0" w:space="0" w:color="auto"/>
          </w:divBdr>
        </w:div>
        <w:div w:id="59717911">
          <w:marLeft w:val="-60"/>
          <w:marRight w:val="-60"/>
          <w:marTop w:val="0"/>
          <w:marBottom w:val="0"/>
          <w:divBdr>
            <w:top w:val="none" w:sz="0" w:space="0" w:color="auto"/>
            <w:left w:val="none" w:sz="0" w:space="0" w:color="auto"/>
            <w:bottom w:val="none" w:sz="0" w:space="0" w:color="auto"/>
            <w:right w:val="none" w:sz="0" w:space="0" w:color="auto"/>
          </w:divBdr>
        </w:div>
        <w:div w:id="861044226">
          <w:marLeft w:val="-60"/>
          <w:marRight w:val="-60"/>
          <w:marTop w:val="0"/>
          <w:marBottom w:val="0"/>
          <w:divBdr>
            <w:top w:val="none" w:sz="0" w:space="0" w:color="auto"/>
            <w:left w:val="none" w:sz="0" w:space="0" w:color="auto"/>
            <w:bottom w:val="none" w:sz="0" w:space="0" w:color="auto"/>
            <w:right w:val="none" w:sz="0" w:space="0" w:color="auto"/>
          </w:divBdr>
        </w:div>
        <w:div w:id="1066804956">
          <w:marLeft w:val="-60"/>
          <w:marRight w:val="-60"/>
          <w:marTop w:val="0"/>
          <w:marBottom w:val="0"/>
          <w:divBdr>
            <w:top w:val="none" w:sz="0" w:space="0" w:color="auto"/>
            <w:left w:val="none" w:sz="0" w:space="0" w:color="auto"/>
            <w:bottom w:val="none" w:sz="0" w:space="0" w:color="auto"/>
            <w:right w:val="none" w:sz="0" w:space="0" w:color="auto"/>
          </w:divBdr>
        </w:div>
        <w:div w:id="1203443463">
          <w:marLeft w:val="-60"/>
          <w:marRight w:val="-60"/>
          <w:marTop w:val="0"/>
          <w:marBottom w:val="0"/>
          <w:divBdr>
            <w:top w:val="none" w:sz="0" w:space="0" w:color="auto"/>
            <w:left w:val="none" w:sz="0" w:space="0" w:color="auto"/>
            <w:bottom w:val="none" w:sz="0" w:space="0" w:color="auto"/>
            <w:right w:val="none" w:sz="0" w:space="0" w:color="auto"/>
          </w:divBdr>
        </w:div>
        <w:div w:id="1665206879">
          <w:marLeft w:val="-60"/>
          <w:marRight w:val="-60"/>
          <w:marTop w:val="0"/>
          <w:marBottom w:val="0"/>
          <w:divBdr>
            <w:top w:val="none" w:sz="0" w:space="0" w:color="auto"/>
            <w:left w:val="none" w:sz="0" w:space="0" w:color="auto"/>
            <w:bottom w:val="none" w:sz="0" w:space="0" w:color="auto"/>
            <w:right w:val="none" w:sz="0" w:space="0" w:color="auto"/>
          </w:divBdr>
        </w:div>
        <w:div w:id="1722171938">
          <w:marLeft w:val="-60"/>
          <w:marRight w:val="-60"/>
          <w:marTop w:val="0"/>
          <w:marBottom w:val="0"/>
          <w:divBdr>
            <w:top w:val="none" w:sz="0" w:space="0" w:color="auto"/>
            <w:left w:val="none" w:sz="0" w:space="0" w:color="auto"/>
            <w:bottom w:val="none" w:sz="0" w:space="0" w:color="auto"/>
            <w:right w:val="none" w:sz="0" w:space="0" w:color="auto"/>
          </w:divBdr>
        </w:div>
        <w:div w:id="731274966">
          <w:marLeft w:val="-60"/>
          <w:marRight w:val="-60"/>
          <w:marTop w:val="0"/>
          <w:marBottom w:val="0"/>
          <w:divBdr>
            <w:top w:val="none" w:sz="0" w:space="0" w:color="auto"/>
            <w:left w:val="none" w:sz="0" w:space="0" w:color="auto"/>
            <w:bottom w:val="none" w:sz="0" w:space="0" w:color="auto"/>
            <w:right w:val="none" w:sz="0" w:space="0" w:color="auto"/>
          </w:divBdr>
        </w:div>
        <w:div w:id="1821966856">
          <w:marLeft w:val="-60"/>
          <w:marRight w:val="-60"/>
          <w:marTop w:val="0"/>
          <w:marBottom w:val="0"/>
          <w:divBdr>
            <w:top w:val="none" w:sz="0" w:space="0" w:color="auto"/>
            <w:left w:val="none" w:sz="0" w:space="0" w:color="auto"/>
            <w:bottom w:val="none" w:sz="0" w:space="0" w:color="auto"/>
            <w:right w:val="none" w:sz="0" w:space="0" w:color="auto"/>
          </w:divBdr>
        </w:div>
        <w:div w:id="1669866909">
          <w:marLeft w:val="-60"/>
          <w:marRight w:val="-60"/>
          <w:marTop w:val="0"/>
          <w:marBottom w:val="0"/>
          <w:divBdr>
            <w:top w:val="none" w:sz="0" w:space="0" w:color="auto"/>
            <w:left w:val="none" w:sz="0" w:space="0" w:color="auto"/>
            <w:bottom w:val="none" w:sz="0" w:space="0" w:color="auto"/>
            <w:right w:val="none" w:sz="0" w:space="0" w:color="auto"/>
          </w:divBdr>
        </w:div>
        <w:div w:id="328363438">
          <w:marLeft w:val="-60"/>
          <w:marRight w:val="-60"/>
          <w:marTop w:val="0"/>
          <w:marBottom w:val="0"/>
          <w:divBdr>
            <w:top w:val="none" w:sz="0" w:space="0" w:color="auto"/>
            <w:left w:val="none" w:sz="0" w:space="0" w:color="auto"/>
            <w:bottom w:val="none" w:sz="0" w:space="0" w:color="auto"/>
            <w:right w:val="none" w:sz="0" w:space="0" w:color="auto"/>
          </w:divBdr>
        </w:div>
        <w:div w:id="1348678163">
          <w:marLeft w:val="-60"/>
          <w:marRight w:val="-60"/>
          <w:marTop w:val="0"/>
          <w:marBottom w:val="0"/>
          <w:divBdr>
            <w:top w:val="none" w:sz="0" w:space="0" w:color="auto"/>
            <w:left w:val="none" w:sz="0" w:space="0" w:color="auto"/>
            <w:bottom w:val="none" w:sz="0" w:space="0" w:color="auto"/>
            <w:right w:val="none" w:sz="0" w:space="0" w:color="auto"/>
          </w:divBdr>
        </w:div>
        <w:div w:id="731318749">
          <w:marLeft w:val="-60"/>
          <w:marRight w:val="-60"/>
          <w:marTop w:val="0"/>
          <w:marBottom w:val="0"/>
          <w:divBdr>
            <w:top w:val="none" w:sz="0" w:space="0" w:color="auto"/>
            <w:left w:val="none" w:sz="0" w:space="0" w:color="auto"/>
            <w:bottom w:val="none" w:sz="0" w:space="0" w:color="auto"/>
            <w:right w:val="none" w:sz="0" w:space="0" w:color="auto"/>
          </w:divBdr>
        </w:div>
        <w:div w:id="1910730495">
          <w:marLeft w:val="-60"/>
          <w:marRight w:val="-60"/>
          <w:marTop w:val="0"/>
          <w:marBottom w:val="0"/>
          <w:divBdr>
            <w:top w:val="none" w:sz="0" w:space="0" w:color="auto"/>
            <w:left w:val="none" w:sz="0" w:space="0" w:color="auto"/>
            <w:bottom w:val="none" w:sz="0" w:space="0" w:color="auto"/>
            <w:right w:val="none" w:sz="0" w:space="0" w:color="auto"/>
          </w:divBdr>
        </w:div>
        <w:div w:id="1681423916">
          <w:marLeft w:val="-60"/>
          <w:marRight w:val="-60"/>
          <w:marTop w:val="0"/>
          <w:marBottom w:val="0"/>
          <w:divBdr>
            <w:top w:val="none" w:sz="0" w:space="0" w:color="auto"/>
            <w:left w:val="none" w:sz="0" w:space="0" w:color="auto"/>
            <w:bottom w:val="none" w:sz="0" w:space="0" w:color="auto"/>
            <w:right w:val="none" w:sz="0" w:space="0" w:color="auto"/>
          </w:divBdr>
        </w:div>
        <w:div w:id="2042631997">
          <w:marLeft w:val="-60"/>
          <w:marRight w:val="-60"/>
          <w:marTop w:val="0"/>
          <w:marBottom w:val="0"/>
          <w:divBdr>
            <w:top w:val="none" w:sz="0" w:space="0" w:color="auto"/>
            <w:left w:val="none" w:sz="0" w:space="0" w:color="auto"/>
            <w:bottom w:val="none" w:sz="0" w:space="0" w:color="auto"/>
            <w:right w:val="none" w:sz="0" w:space="0" w:color="auto"/>
          </w:divBdr>
        </w:div>
        <w:div w:id="399331085">
          <w:marLeft w:val="-60"/>
          <w:marRight w:val="-60"/>
          <w:marTop w:val="0"/>
          <w:marBottom w:val="0"/>
          <w:divBdr>
            <w:top w:val="none" w:sz="0" w:space="0" w:color="auto"/>
            <w:left w:val="none" w:sz="0" w:space="0" w:color="auto"/>
            <w:bottom w:val="none" w:sz="0" w:space="0" w:color="auto"/>
            <w:right w:val="none" w:sz="0" w:space="0" w:color="auto"/>
          </w:divBdr>
        </w:div>
        <w:div w:id="1465391658">
          <w:marLeft w:val="-60"/>
          <w:marRight w:val="-60"/>
          <w:marTop w:val="0"/>
          <w:marBottom w:val="0"/>
          <w:divBdr>
            <w:top w:val="none" w:sz="0" w:space="0" w:color="auto"/>
            <w:left w:val="none" w:sz="0" w:space="0" w:color="auto"/>
            <w:bottom w:val="none" w:sz="0" w:space="0" w:color="auto"/>
            <w:right w:val="none" w:sz="0" w:space="0" w:color="auto"/>
          </w:divBdr>
        </w:div>
        <w:div w:id="1298753989">
          <w:marLeft w:val="-60"/>
          <w:marRight w:val="-60"/>
          <w:marTop w:val="0"/>
          <w:marBottom w:val="0"/>
          <w:divBdr>
            <w:top w:val="none" w:sz="0" w:space="0" w:color="auto"/>
            <w:left w:val="none" w:sz="0" w:space="0" w:color="auto"/>
            <w:bottom w:val="none" w:sz="0" w:space="0" w:color="auto"/>
            <w:right w:val="none" w:sz="0" w:space="0" w:color="auto"/>
          </w:divBdr>
        </w:div>
        <w:div w:id="1161002311">
          <w:marLeft w:val="-60"/>
          <w:marRight w:val="-60"/>
          <w:marTop w:val="0"/>
          <w:marBottom w:val="0"/>
          <w:divBdr>
            <w:top w:val="none" w:sz="0" w:space="0" w:color="auto"/>
            <w:left w:val="none" w:sz="0" w:space="0" w:color="auto"/>
            <w:bottom w:val="none" w:sz="0" w:space="0" w:color="auto"/>
            <w:right w:val="none" w:sz="0" w:space="0" w:color="auto"/>
          </w:divBdr>
        </w:div>
        <w:div w:id="689910618">
          <w:marLeft w:val="-60"/>
          <w:marRight w:val="-60"/>
          <w:marTop w:val="0"/>
          <w:marBottom w:val="0"/>
          <w:divBdr>
            <w:top w:val="none" w:sz="0" w:space="0" w:color="auto"/>
            <w:left w:val="none" w:sz="0" w:space="0" w:color="auto"/>
            <w:bottom w:val="none" w:sz="0" w:space="0" w:color="auto"/>
            <w:right w:val="none" w:sz="0" w:space="0" w:color="auto"/>
          </w:divBdr>
        </w:div>
        <w:div w:id="567964426">
          <w:marLeft w:val="-60"/>
          <w:marRight w:val="-60"/>
          <w:marTop w:val="0"/>
          <w:marBottom w:val="0"/>
          <w:divBdr>
            <w:top w:val="none" w:sz="0" w:space="0" w:color="auto"/>
            <w:left w:val="none" w:sz="0" w:space="0" w:color="auto"/>
            <w:bottom w:val="none" w:sz="0" w:space="0" w:color="auto"/>
            <w:right w:val="none" w:sz="0" w:space="0" w:color="auto"/>
          </w:divBdr>
        </w:div>
        <w:div w:id="1588223768">
          <w:marLeft w:val="-60"/>
          <w:marRight w:val="-60"/>
          <w:marTop w:val="0"/>
          <w:marBottom w:val="0"/>
          <w:divBdr>
            <w:top w:val="none" w:sz="0" w:space="0" w:color="auto"/>
            <w:left w:val="none" w:sz="0" w:space="0" w:color="auto"/>
            <w:bottom w:val="none" w:sz="0" w:space="0" w:color="auto"/>
            <w:right w:val="none" w:sz="0" w:space="0" w:color="auto"/>
          </w:divBdr>
        </w:div>
        <w:div w:id="1272593078">
          <w:marLeft w:val="-60"/>
          <w:marRight w:val="-60"/>
          <w:marTop w:val="0"/>
          <w:marBottom w:val="0"/>
          <w:divBdr>
            <w:top w:val="none" w:sz="0" w:space="0" w:color="auto"/>
            <w:left w:val="none" w:sz="0" w:space="0" w:color="auto"/>
            <w:bottom w:val="none" w:sz="0" w:space="0" w:color="auto"/>
            <w:right w:val="none" w:sz="0" w:space="0" w:color="auto"/>
          </w:divBdr>
        </w:div>
        <w:div w:id="2019431237">
          <w:marLeft w:val="-60"/>
          <w:marRight w:val="-60"/>
          <w:marTop w:val="0"/>
          <w:marBottom w:val="0"/>
          <w:divBdr>
            <w:top w:val="none" w:sz="0" w:space="0" w:color="auto"/>
            <w:left w:val="none" w:sz="0" w:space="0" w:color="auto"/>
            <w:bottom w:val="none" w:sz="0" w:space="0" w:color="auto"/>
            <w:right w:val="none" w:sz="0" w:space="0" w:color="auto"/>
          </w:divBdr>
        </w:div>
        <w:div w:id="1402143872">
          <w:marLeft w:val="-60"/>
          <w:marRight w:val="-60"/>
          <w:marTop w:val="0"/>
          <w:marBottom w:val="0"/>
          <w:divBdr>
            <w:top w:val="none" w:sz="0" w:space="0" w:color="auto"/>
            <w:left w:val="none" w:sz="0" w:space="0" w:color="auto"/>
            <w:bottom w:val="none" w:sz="0" w:space="0" w:color="auto"/>
            <w:right w:val="none" w:sz="0" w:space="0" w:color="auto"/>
          </w:divBdr>
        </w:div>
        <w:div w:id="803279902">
          <w:marLeft w:val="-60"/>
          <w:marRight w:val="-60"/>
          <w:marTop w:val="60"/>
          <w:marBottom w:val="60"/>
          <w:divBdr>
            <w:top w:val="none" w:sz="0" w:space="0" w:color="auto"/>
            <w:left w:val="none" w:sz="0" w:space="0" w:color="auto"/>
            <w:bottom w:val="none" w:sz="0" w:space="0" w:color="auto"/>
            <w:right w:val="none" w:sz="0" w:space="0" w:color="auto"/>
          </w:divBdr>
        </w:div>
        <w:div w:id="1423070332">
          <w:marLeft w:val="-60"/>
          <w:marRight w:val="-60"/>
          <w:marTop w:val="0"/>
          <w:marBottom w:val="0"/>
          <w:divBdr>
            <w:top w:val="none" w:sz="0" w:space="0" w:color="auto"/>
            <w:left w:val="none" w:sz="0" w:space="0" w:color="auto"/>
            <w:bottom w:val="none" w:sz="0" w:space="0" w:color="auto"/>
            <w:right w:val="none" w:sz="0" w:space="0" w:color="auto"/>
          </w:divBdr>
        </w:div>
        <w:div w:id="1204100948">
          <w:marLeft w:val="-60"/>
          <w:marRight w:val="-60"/>
          <w:marTop w:val="0"/>
          <w:marBottom w:val="0"/>
          <w:divBdr>
            <w:top w:val="none" w:sz="0" w:space="0" w:color="auto"/>
            <w:left w:val="none" w:sz="0" w:space="0" w:color="auto"/>
            <w:bottom w:val="none" w:sz="0" w:space="0" w:color="auto"/>
            <w:right w:val="none" w:sz="0" w:space="0" w:color="auto"/>
          </w:divBdr>
        </w:div>
        <w:div w:id="1906644848">
          <w:marLeft w:val="-60"/>
          <w:marRight w:val="-60"/>
          <w:marTop w:val="0"/>
          <w:marBottom w:val="0"/>
          <w:divBdr>
            <w:top w:val="none" w:sz="0" w:space="0" w:color="auto"/>
            <w:left w:val="none" w:sz="0" w:space="0" w:color="auto"/>
            <w:bottom w:val="none" w:sz="0" w:space="0" w:color="auto"/>
            <w:right w:val="none" w:sz="0" w:space="0" w:color="auto"/>
          </w:divBdr>
        </w:div>
        <w:div w:id="893469632">
          <w:marLeft w:val="-60"/>
          <w:marRight w:val="-60"/>
          <w:marTop w:val="0"/>
          <w:marBottom w:val="0"/>
          <w:divBdr>
            <w:top w:val="none" w:sz="0" w:space="0" w:color="auto"/>
            <w:left w:val="none" w:sz="0" w:space="0" w:color="auto"/>
            <w:bottom w:val="none" w:sz="0" w:space="0" w:color="auto"/>
            <w:right w:val="none" w:sz="0" w:space="0" w:color="auto"/>
          </w:divBdr>
        </w:div>
        <w:div w:id="1216769844">
          <w:marLeft w:val="-60"/>
          <w:marRight w:val="-60"/>
          <w:marTop w:val="0"/>
          <w:marBottom w:val="0"/>
          <w:divBdr>
            <w:top w:val="none" w:sz="0" w:space="0" w:color="auto"/>
            <w:left w:val="none" w:sz="0" w:space="0" w:color="auto"/>
            <w:bottom w:val="none" w:sz="0" w:space="0" w:color="auto"/>
            <w:right w:val="none" w:sz="0" w:space="0" w:color="auto"/>
          </w:divBdr>
        </w:div>
        <w:div w:id="1161773197">
          <w:marLeft w:val="-60"/>
          <w:marRight w:val="-60"/>
          <w:marTop w:val="0"/>
          <w:marBottom w:val="0"/>
          <w:divBdr>
            <w:top w:val="none" w:sz="0" w:space="0" w:color="auto"/>
            <w:left w:val="none" w:sz="0" w:space="0" w:color="auto"/>
            <w:bottom w:val="none" w:sz="0" w:space="0" w:color="auto"/>
            <w:right w:val="none" w:sz="0" w:space="0" w:color="auto"/>
          </w:divBdr>
        </w:div>
        <w:div w:id="1844007642">
          <w:marLeft w:val="-60"/>
          <w:marRight w:val="-60"/>
          <w:marTop w:val="0"/>
          <w:marBottom w:val="0"/>
          <w:divBdr>
            <w:top w:val="none" w:sz="0" w:space="0" w:color="auto"/>
            <w:left w:val="none" w:sz="0" w:space="0" w:color="auto"/>
            <w:bottom w:val="none" w:sz="0" w:space="0" w:color="auto"/>
            <w:right w:val="none" w:sz="0" w:space="0" w:color="auto"/>
          </w:divBdr>
        </w:div>
        <w:div w:id="514543655">
          <w:marLeft w:val="-60"/>
          <w:marRight w:val="-60"/>
          <w:marTop w:val="0"/>
          <w:marBottom w:val="0"/>
          <w:divBdr>
            <w:top w:val="none" w:sz="0" w:space="0" w:color="auto"/>
            <w:left w:val="none" w:sz="0" w:space="0" w:color="auto"/>
            <w:bottom w:val="none" w:sz="0" w:space="0" w:color="auto"/>
            <w:right w:val="none" w:sz="0" w:space="0" w:color="auto"/>
          </w:divBdr>
        </w:div>
        <w:div w:id="294987657">
          <w:marLeft w:val="-60"/>
          <w:marRight w:val="-60"/>
          <w:marTop w:val="0"/>
          <w:marBottom w:val="0"/>
          <w:divBdr>
            <w:top w:val="none" w:sz="0" w:space="0" w:color="auto"/>
            <w:left w:val="none" w:sz="0" w:space="0" w:color="auto"/>
            <w:bottom w:val="none" w:sz="0" w:space="0" w:color="auto"/>
            <w:right w:val="none" w:sz="0" w:space="0" w:color="auto"/>
          </w:divBdr>
        </w:div>
        <w:div w:id="1059212612">
          <w:marLeft w:val="-60"/>
          <w:marRight w:val="-60"/>
          <w:marTop w:val="0"/>
          <w:marBottom w:val="0"/>
          <w:divBdr>
            <w:top w:val="none" w:sz="0" w:space="0" w:color="auto"/>
            <w:left w:val="none" w:sz="0" w:space="0" w:color="auto"/>
            <w:bottom w:val="none" w:sz="0" w:space="0" w:color="auto"/>
            <w:right w:val="none" w:sz="0" w:space="0" w:color="auto"/>
          </w:divBdr>
        </w:div>
        <w:div w:id="919830133">
          <w:marLeft w:val="-60"/>
          <w:marRight w:val="-60"/>
          <w:marTop w:val="0"/>
          <w:marBottom w:val="0"/>
          <w:divBdr>
            <w:top w:val="none" w:sz="0" w:space="0" w:color="auto"/>
            <w:left w:val="none" w:sz="0" w:space="0" w:color="auto"/>
            <w:bottom w:val="none" w:sz="0" w:space="0" w:color="auto"/>
            <w:right w:val="none" w:sz="0" w:space="0" w:color="auto"/>
          </w:divBdr>
        </w:div>
        <w:div w:id="1943686527">
          <w:marLeft w:val="-60"/>
          <w:marRight w:val="-60"/>
          <w:marTop w:val="0"/>
          <w:marBottom w:val="0"/>
          <w:divBdr>
            <w:top w:val="none" w:sz="0" w:space="0" w:color="auto"/>
            <w:left w:val="none" w:sz="0" w:space="0" w:color="auto"/>
            <w:bottom w:val="none" w:sz="0" w:space="0" w:color="auto"/>
            <w:right w:val="none" w:sz="0" w:space="0" w:color="auto"/>
          </w:divBdr>
        </w:div>
        <w:div w:id="633024319">
          <w:marLeft w:val="-60"/>
          <w:marRight w:val="-60"/>
          <w:marTop w:val="0"/>
          <w:marBottom w:val="0"/>
          <w:divBdr>
            <w:top w:val="none" w:sz="0" w:space="0" w:color="auto"/>
            <w:left w:val="none" w:sz="0" w:space="0" w:color="auto"/>
            <w:bottom w:val="none" w:sz="0" w:space="0" w:color="auto"/>
            <w:right w:val="none" w:sz="0" w:space="0" w:color="auto"/>
          </w:divBdr>
        </w:div>
        <w:div w:id="480275893">
          <w:marLeft w:val="-60"/>
          <w:marRight w:val="-60"/>
          <w:marTop w:val="0"/>
          <w:marBottom w:val="0"/>
          <w:divBdr>
            <w:top w:val="none" w:sz="0" w:space="0" w:color="auto"/>
            <w:left w:val="none" w:sz="0" w:space="0" w:color="auto"/>
            <w:bottom w:val="none" w:sz="0" w:space="0" w:color="auto"/>
            <w:right w:val="none" w:sz="0" w:space="0" w:color="auto"/>
          </w:divBdr>
        </w:div>
        <w:div w:id="1662464659">
          <w:marLeft w:val="-60"/>
          <w:marRight w:val="-60"/>
          <w:marTop w:val="0"/>
          <w:marBottom w:val="0"/>
          <w:divBdr>
            <w:top w:val="none" w:sz="0" w:space="0" w:color="auto"/>
            <w:left w:val="none" w:sz="0" w:space="0" w:color="auto"/>
            <w:bottom w:val="none" w:sz="0" w:space="0" w:color="auto"/>
            <w:right w:val="none" w:sz="0" w:space="0" w:color="auto"/>
          </w:divBdr>
        </w:div>
        <w:div w:id="939221760">
          <w:marLeft w:val="-60"/>
          <w:marRight w:val="-60"/>
          <w:marTop w:val="0"/>
          <w:marBottom w:val="0"/>
          <w:divBdr>
            <w:top w:val="none" w:sz="0" w:space="0" w:color="auto"/>
            <w:left w:val="none" w:sz="0" w:space="0" w:color="auto"/>
            <w:bottom w:val="none" w:sz="0" w:space="0" w:color="auto"/>
            <w:right w:val="none" w:sz="0" w:space="0" w:color="auto"/>
          </w:divBdr>
        </w:div>
        <w:div w:id="483203272">
          <w:marLeft w:val="-60"/>
          <w:marRight w:val="-60"/>
          <w:marTop w:val="0"/>
          <w:marBottom w:val="0"/>
          <w:divBdr>
            <w:top w:val="none" w:sz="0" w:space="0" w:color="auto"/>
            <w:left w:val="none" w:sz="0" w:space="0" w:color="auto"/>
            <w:bottom w:val="none" w:sz="0" w:space="0" w:color="auto"/>
            <w:right w:val="none" w:sz="0" w:space="0" w:color="auto"/>
          </w:divBdr>
        </w:div>
        <w:div w:id="1374648178">
          <w:marLeft w:val="-60"/>
          <w:marRight w:val="-60"/>
          <w:marTop w:val="0"/>
          <w:marBottom w:val="0"/>
          <w:divBdr>
            <w:top w:val="none" w:sz="0" w:space="0" w:color="auto"/>
            <w:left w:val="none" w:sz="0" w:space="0" w:color="auto"/>
            <w:bottom w:val="none" w:sz="0" w:space="0" w:color="auto"/>
            <w:right w:val="none" w:sz="0" w:space="0" w:color="auto"/>
          </w:divBdr>
        </w:div>
        <w:div w:id="2044792267">
          <w:marLeft w:val="-60"/>
          <w:marRight w:val="-60"/>
          <w:marTop w:val="60"/>
          <w:marBottom w:val="60"/>
          <w:divBdr>
            <w:top w:val="none" w:sz="0" w:space="0" w:color="auto"/>
            <w:left w:val="none" w:sz="0" w:space="0" w:color="auto"/>
            <w:bottom w:val="none" w:sz="0" w:space="0" w:color="auto"/>
            <w:right w:val="none" w:sz="0" w:space="0" w:color="auto"/>
          </w:divBdr>
        </w:div>
        <w:div w:id="855534945">
          <w:marLeft w:val="-60"/>
          <w:marRight w:val="-60"/>
          <w:marTop w:val="0"/>
          <w:marBottom w:val="0"/>
          <w:divBdr>
            <w:top w:val="none" w:sz="0" w:space="0" w:color="auto"/>
            <w:left w:val="none" w:sz="0" w:space="0" w:color="auto"/>
            <w:bottom w:val="none" w:sz="0" w:space="0" w:color="auto"/>
            <w:right w:val="none" w:sz="0" w:space="0" w:color="auto"/>
          </w:divBdr>
        </w:div>
        <w:div w:id="1570849294">
          <w:marLeft w:val="-60"/>
          <w:marRight w:val="-60"/>
          <w:marTop w:val="0"/>
          <w:marBottom w:val="0"/>
          <w:divBdr>
            <w:top w:val="none" w:sz="0" w:space="0" w:color="auto"/>
            <w:left w:val="none" w:sz="0" w:space="0" w:color="auto"/>
            <w:bottom w:val="none" w:sz="0" w:space="0" w:color="auto"/>
            <w:right w:val="none" w:sz="0" w:space="0" w:color="auto"/>
          </w:divBdr>
        </w:div>
        <w:div w:id="503907588">
          <w:marLeft w:val="-60"/>
          <w:marRight w:val="-60"/>
          <w:marTop w:val="0"/>
          <w:marBottom w:val="0"/>
          <w:divBdr>
            <w:top w:val="none" w:sz="0" w:space="0" w:color="auto"/>
            <w:left w:val="none" w:sz="0" w:space="0" w:color="auto"/>
            <w:bottom w:val="none" w:sz="0" w:space="0" w:color="auto"/>
            <w:right w:val="none" w:sz="0" w:space="0" w:color="auto"/>
          </w:divBdr>
        </w:div>
        <w:div w:id="1994990240">
          <w:marLeft w:val="-60"/>
          <w:marRight w:val="-60"/>
          <w:marTop w:val="60"/>
          <w:marBottom w:val="60"/>
          <w:divBdr>
            <w:top w:val="none" w:sz="0" w:space="0" w:color="auto"/>
            <w:left w:val="none" w:sz="0" w:space="0" w:color="auto"/>
            <w:bottom w:val="none" w:sz="0" w:space="0" w:color="auto"/>
            <w:right w:val="none" w:sz="0" w:space="0" w:color="auto"/>
          </w:divBdr>
        </w:div>
        <w:div w:id="2010019257">
          <w:marLeft w:val="-60"/>
          <w:marRight w:val="-60"/>
          <w:marTop w:val="0"/>
          <w:marBottom w:val="0"/>
          <w:divBdr>
            <w:top w:val="none" w:sz="0" w:space="0" w:color="auto"/>
            <w:left w:val="none" w:sz="0" w:space="0" w:color="auto"/>
            <w:bottom w:val="none" w:sz="0" w:space="0" w:color="auto"/>
            <w:right w:val="none" w:sz="0" w:space="0" w:color="auto"/>
          </w:divBdr>
        </w:div>
        <w:div w:id="1895046095">
          <w:marLeft w:val="-60"/>
          <w:marRight w:val="-60"/>
          <w:marTop w:val="0"/>
          <w:marBottom w:val="0"/>
          <w:divBdr>
            <w:top w:val="none" w:sz="0" w:space="0" w:color="auto"/>
            <w:left w:val="none" w:sz="0" w:space="0" w:color="auto"/>
            <w:bottom w:val="none" w:sz="0" w:space="0" w:color="auto"/>
            <w:right w:val="none" w:sz="0" w:space="0" w:color="auto"/>
          </w:divBdr>
        </w:div>
        <w:div w:id="1816023541">
          <w:marLeft w:val="-60"/>
          <w:marRight w:val="-60"/>
          <w:marTop w:val="0"/>
          <w:marBottom w:val="0"/>
          <w:divBdr>
            <w:top w:val="none" w:sz="0" w:space="0" w:color="auto"/>
            <w:left w:val="none" w:sz="0" w:space="0" w:color="auto"/>
            <w:bottom w:val="none" w:sz="0" w:space="0" w:color="auto"/>
            <w:right w:val="none" w:sz="0" w:space="0" w:color="auto"/>
          </w:divBdr>
        </w:div>
        <w:div w:id="1027290146">
          <w:marLeft w:val="-60"/>
          <w:marRight w:val="-60"/>
          <w:marTop w:val="0"/>
          <w:marBottom w:val="0"/>
          <w:divBdr>
            <w:top w:val="none" w:sz="0" w:space="0" w:color="auto"/>
            <w:left w:val="none" w:sz="0" w:space="0" w:color="auto"/>
            <w:bottom w:val="none" w:sz="0" w:space="0" w:color="auto"/>
            <w:right w:val="none" w:sz="0" w:space="0" w:color="auto"/>
          </w:divBdr>
        </w:div>
        <w:div w:id="98961861">
          <w:marLeft w:val="-60"/>
          <w:marRight w:val="-60"/>
          <w:marTop w:val="0"/>
          <w:marBottom w:val="0"/>
          <w:divBdr>
            <w:top w:val="none" w:sz="0" w:space="0" w:color="auto"/>
            <w:left w:val="none" w:sz="0" w:space="0" w:color="auto"/>
            <w:bottom w:val="none" w:sz="0" w:space="0" w:color="auto"/>
            <w:right w:val="none" w:sz="0" w:space="0" w:color="auto"/>
          </w:divBdr>
        </w:div>
        <w:div w:id="1595939779">
          <w:marLeft w:val="-60"/>
          <w:marRight w:val="-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3085</Words>
  <Characters>17589</Characters>
  <Application>Microsoft Office Word</Application>
  <DocSecurity>0</DocSecurity>
  <Lines>146</Lines>
  <Paragraphs>41</Paragraphs>
  <ScaleCrop>false</ScaleCrop>
  <Company>SPecialiST RePack</Company>
  <LinksUpToDate>false</LinksUpToDate>
  <CharactersWithSpaces>20633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O'QUVCHI-1</dc:creator>
  <cp:lastModifiedBy>O'QUVCHI-1</cp:lastModifiedBy>
  <cp:revision>3</cp:revision>
  <dcterms:created xsi:type="dcterms:W3CDTF">2019-03-24T11:14:00Z</dcterms:created>
  <dcterms:modified xsi:type="dcterms:W3CDTF">2019-03-24T11:17:00Z</dcterms:modified>
</cp:coreProperties>
</file>